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A85D" w14:textId="4915637B" w:rsidR="007C1ABE" w:rsidRDefault="007C1ABE" w:rsidP="007C1ABE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zarządzenia </w:t>
      </w:r>
      <w:proofErr w:type="gramStart"/>
      <w:r>
        <w:rPr>
          <w:rFonts w:ascii="Times New Roman" w:hAnsi="Times New Roman"/>
        </w:rPr>
        <w:t xml:space="preserve">Nr  </w:t>
      </w:r>
      <w:r w:rsidR="00710DE6">
        <w:rPr>
          <w:rFonts w:ascii="Times New Roman" w:hAnsi="Times New Roman"/>
        </w:rPr>
        <w:t>139</w:t>
      </w:r>
      <w:proofErr w:type="gramEnd"/>
      <w:r>
        <w:rPr>
          <w:rFonts w:ascii="Times New Roman" w:hAnsi="Times New Roman"/>
        </w:rPr>
        <w:t xml:space="preserve"> /2021</w:t>
      </w:r>
    </w:p>
    <w:p w14:paraId="64CCC077" w14:textId="62D595BF" w:rsidR="007C1ABE" w:rsidRDefault="007C1ABE" w:rsidP="007C1ABE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10DE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</w:t>
      </w:r>
      <w:r w:rsidR="00710DE6">
        <w:rPr>
          <w:rFonts w:ascii="Times New Roman" w:hAnsi="Times New Roman"/>
        </w:rPr>
        <w:t>2 grudnia 2021</w:t>
      </w:r>
      <w:r>
        <w:rPr>
          <w:rFonts w:ascii="Times New Roman" w:hAnsi="Times New Roman"/>
        </w:rPr>
        <w:t xml:space="preserve"> r.</w:t>
      </w:r>
    </w:p>
    <w:p w14:paraId="3840D0D9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68CE3F3" w14:textId="4F78E5BC" w:rsidR="00481CCF" w:rsidRPr="0089010A" w:rsidRDefault="00481CCF" w:rsidP="00481CCF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89010A"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 w:rsidRPr="0089010A">
        <w:rPr>
          <w:rFonts w:ascii="Times New Roman" w:hAnsi="Times New Roman"/>
          <w:sz w:val="24"/>
          <w:szCs w:val="24"/>
        </w:rPr>
        <w:br/>
        <w:t xml:space="preserve">o działalności pożytku publicznego i o wolontariacie </w:t>
      </w:r>
      <w:r w:rsidR="00456C3A" w:rsidRPr="0089010A">
        <w:rPr>
          <w:rFonts w:ascii="Times New Roman" w:hAnsi="Times New Roman"/>
          <w:sz w:val="24"/>
          <w:szCs w:val="24"/>
        </w:rPr>
        <w:t>(Dz. U. z 2020 r. poz. 1057 z późn. zm.)</w:t>
      </w:r>
      <w:r w:rsidR="002C22F3" w:rsidRPr="0089010A">
        <w:rPr>
          <w:rFonts w:ascii="Times New Roman" w:hAnsi="Times New Roman"/>
          <w:sz w:val="24"/>
          <w:szCs w:val="24"/>
        </w:rPr>
        <w:t>,</w:t>
      </w:r>
      <w:r w:rsidRPr="0089010A">
        <w:rPr>
          <w:rFonts w:ascii="Times New Roman" w:hAnsi="Times New Roman"/>
          <w:sz w:val="24"/>
          <w:szCs w:val="24"/>
        </w:rPr>
        <w:t xml:space="preserve"> art. 30 ust. 1 ustawy z dnia 8 marca 1990 r. o samorządzie gminnym</w:t>
      </w:r>
      <w:r w:rsidR="00456C3A" w:rsidRPr="0089010A">
        <w:rPr>
          <w:rFonts w:ascii="Times New Roman" w:hAnsi="Times New Roman"/>
          <w:sz w:val="24"/>
          <w:szCs w:val="24"/>
        </w:rPr>
        <w:t xml:space="preserve"> (Dz. U. z 2021 r. poz. 1372 z późn. zm.)</w:t>
      </w:r>
      <w:r w:rsidR="006751EF" w:rsidRPr="0089010A">
        <w:rPr>
          <w:rFonts w:ascii="Times New Roman" w:hAnsi="Times New Roman"/>
          <w:sz w:val="24"/>
          <w:szCs w:val="24"/>
        </w:rPr>
        <w:t xml:space="preserve"> oraz </w:t>
      </w:r>
      <w:r w:rsidR="0089010A" w:rsidRPr="0089010A">
        <w:rPr>
          <w:rFonts w:ascii="Times New Roman" w:hAnsi="Times New Roman"/>
          <w:sz w:val="24"/>
          <w:szCs w:val="24"/>
        </w:rPr>
        <w:t xml:space="preserve">Uchwały Nr XXXIX/356/21 Rady Miejskiej w Czaplinku z dnia 30 listopada 2021 r. </w:t>
      </w:r>
      <w:r w:rsidR="0089010A" w:rsidRPr="0089010A"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CE1E34" w:rsidRDefault="000F381A" w:rsidP="000F381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560C7F74" w14:textId="77777777" w:rsidR="000F381A" w:rsidRPr="00CE1E34" w:rsidRDefault="000F381A" w:rsidP="000F381A">
      <w:pPr>
        <w:pStyle w:val="NormalnyWeb"/>
        <w:spacing w:before="0" w:after="0"/>
        <w:jc w:val="center"/>
      </w:pPr>
      <w:r w:rsidRPr="00CE1E34">
        <w:rPr>
          <w:b/>
        </w:rPr>
        <w:t>Burmistrz Czaplinka</w:t>
      </w:r>
    </w:p>
    <w:p w14:paraId="38827310" w14:textId="77777777" w:rsidR="000F381A" w:rsidRPr="00CE1E34" w:rsidRDefault="000F381A" w:rsidP="000F381A">
      <w:pPr>
        <w:jc w:val="center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>ogłasza</w:t>
      </w:r>
    </w:p>
    <w:p w14:paraId="7F84F231" w14:textId="7C0D5434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>
        <w:rPr>
          <w:rFonts w:ascii="Times New Roman" w:hAnsi="Times New Roman"/>
          <w:sz w:val="24"/>
          <w:szCs w:val="24"/>
        </w:rPr>
        <w:t>alizacją zadań gminy w roku 20</w:t>
      </w:r>
      <w:r w:rsidR="00537BA3">
        <w:rPr>
          <w:rFonts w:ascii="Times New Roman" w:hAnsi="Times New Roman"/>
          <w:sz w:val="24"/>
          <w:szCs w:val="24"/>
        </w:rPr>
        <w:t>2</w:t>
      </w:r>
      <w:r w:rsidR="00456C3A">
        <w:rPr>
          <w:rFonts w:ascii="Times New Roman" w:hAnsi="Times New Roman"/>
          <w:sz w:val="24"/>
          <w:szCs w:val="24"/>
        </w:rPr>
        <w:t>2</w:t>
      </w:r>
      <w:r w:rsidRPr="00CE1E3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2A4C49A6" w14:textId="77777777" w:rsidR="000F381A" w:rsidRPr="00CE1E34" w:rsidRDefault="000F381A" w:rsidP="000F38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AF1394" w14:textId="77777777" w:rsidR="00C50C76" w:rsidRPr="00260FCA" w:rsidRDefault="00C50C76" w:rsidP="00C50C7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7801234"/>
      <w:r w:rsidRPr="00260FCA">
        <w:rPr>
          <w:rFonts w:ascii="Times New Roman" w:hAnsi="Times New Roman"/>
          <w:b/>
          <w:color w:val="000000"/>
          <w:sz w:val="24"/>
          <w:szCs w:val="24"/>
        </w:rPr>
        <w:t>DZIAŁALNOŚĆ NA RZECZ OSÓB W WIEKU EMERYTALNYM</w:t>
      </w:r>
    </w:p>
    <w:bookmarkEnd w:id="0"/>
    <w:p w14:paraId="0C3F2D6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EBCAC3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5726B85A" w14:textId="77777777" w:rsidR="000F381A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B55F7D8" w14:textId="13424A48" w:rsidR="00D50362" w:rsidRPr="00D50362" w:rsidRDefault="00D50362" w:rsidP="00D5036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50362">
        <w:rPr>
          <w:rFonts w:ascii="Times New Roman" w:hAnsi="Times New Roman"/>
          <w:b/>
          <w:sz w:val="24"/>
          <w:szCs w:val="24"/>
        </w:rPr>
        <w:t>Cele realizacji zadania:</w:t>
      </w:r>
    </w:p>
    <w:p w14:paraId="43F06095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49F3CDD" w14:textId="77777777" w:rsidR="00C50C76" w:rsidRPr="00260FCA" w:rsidRDefault="00C50C76" w:rsidP="00C50C76">
      <w:pPr>
        <w:jc w:val="both"/>
        <w:rPr>
          <w:rFonts w:ascii="Times New Roman" w:hAnsi="Times New Roman"/>
          <w:sz w:val="24"/>
          <w:szCs w:val="24"/>
        </w:rPr>
      </w:pPr>
      <w:r w:rsidRPr="00260FCA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3BEEA75A" w14:textId="77777777" w:rsidR="00C50C76" w:rsidRPr="00260FCA" w:rsidRDefault="00C50C76" w:rsidP="00C50C76">
      <w:pPr>
        <w:jc w:val="both"/>
        <w:rPr>
          <w:rFonts w:ascii="Times New Roman" w:hAnsi="Times New Roman"/>
          <w:sz w:val="24"/>
          <w:szCs w:val="24"/>
        </w:rPr>
      </w:pPr>
    </w:p>
    <w:p w14:paraId="4D9702F5" w14:textId="77777777" w:rsidR="00C50C76" w:rsidRPr="00260FCA" w:rsidRDefault="00C50C76" w:rsidP="00C50C76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</w:rPr>
      </w:pPr>
      <w:r w:rsidRPr="00260FCA">
        <w:rPr>
          <w:rFonts w:ascii="Times New Roman" w:hAnsi="Times New Roman"/>
          <w:color w:val="000000"/>
          <w:sz w:val="24"/>
          <w:szCs w:val="24"/>
        </w:rPr>
        <w:t>przeciwdziałanie izolacji i samotności ludzi starszych poprzez organizację różnorodnych form aktywnego spędzania czasu wolnego;</w:t>
      </w:r>
    </w:p>
    <w:p w14:paraId="355953FC" w14:textId="77777777" w:rsidR="00C50C76" w:rsidRPr="00260FCA" w:rsidRDefault="00C50C76" w:rsidP="00C50C76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</w:rPr>
      </w:pPr>
      <w:r w:rsidRPr="00260FCA">
        <w:rPr>
          <w:rFonts w:ascii="Times New Roman" w:hAnsi="Times New Roman"/>
          <w:color w:val="000000"/>
          <w:sz w:val="24"/>
          <w:szCs w:val="24"/>
        </w:rPr>
        <w:t>budowanie więzi międzypokoleniowych i przełamywanie stereotypu człowieka starszego poprzez inicjatywy spotkań integracyjnych i zajęć praktycznych z udziałem dzieci i młodzieży;</w:t>
      </w:r>
    </w:p>
    <w:p w14:paraId="3EF7C25D" w14:textId="77777777" w:rsidR="00C50C76" w:rsidRPr="00260FCA" w:rsidRDefault="00C50C76" w:rsidP="00C50C76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promocja g</w:t>
      </w:r>
      <w:r w:rsidRPr="00260FCA">
        <w:rPr>
          <w:rFonts w:ascii="Times New Roman" w:hAnsi="Times New Roman"/>
          <w:bCs/>
          <w:color w:val="000000"/>
          <w:sz w:val="24"/>
          <w:szCs w:val="24"/>
        </w:rPr>
        <w:t>miny Czaplinek poprzez działalność organizacji pozarządowych.</w:t>
      </w:r>
    </w:p>
    <w:p w14:paraId="16B3F958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330748F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Hlk18920326"/>
      <w:r w:rsidRPr="004E2C0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54F48B08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86A020" w14:textId="514E2E16" w:rsidR="008B4782" w:rsidRPr="004E2C04" w:rsidRDefault="008B4782" w:rsidP="008B478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 w:rsidR="00977336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  <w:t>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D50362">
        <w:rPr>
          <w:rFonts w:ascii="Times New Roman" w:hAnsi="Times New Roman"/>
          <w:sz w:val="24"/>
          <w:szCs w:val="24"/>
        </w:rPr>
        <w:t>5 000,00</w:t>
      </w:r>
      <w:r w:rsidRPr="004E2C04">
        <w:rPr>
          <w:rFonts w:ascii="Times New Roman" w:hAnsi="Times New Roman"/>
          <w:sz w:val="24"/>
          <w:szCs w:val="24"/>
        </w:rPr>
        <w:t xml:space="preserve"> zł na podstawie projektu budżetu na 202</w:t>
      </w:r>
      <w:r w:rsidR="00977336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</w:t>
      </w:r>
    </w:p>
    <w:p w14:paraId="7BB9CCE1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6D7D658E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7EADF2DE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6155830" w14:textId="77777777" w:rsidR="008B4782" w:rsidRPr="004E2C04" w:rsidRDefault="008B4782" w:rsidP="008B4782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3BE50779" w14:textId="4AA93F01" w:rsidR="008B4782" w:rsidRPr="004E2C04" w:rsidRDefault="008B4782" w:rsidP="008B4782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="00977336" w:rsidRPr="00D51AB0">
        <w:rPr>
          <w:rFonts w:ascii="Times New Roman" w:hAnsi="Times New Roman"/>
          <w:sz w:val="24"/>
          <w:szCs w:val="24"/>
        </w:rPr>
        <w:t>(Dz. U. z 2020 r. poz. 1057 z późn. zm.)</w:t>
      </w:r>
      <w:r w:rsidR="00977336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646FB47F" w14:textId="60F8BD9B" w:rsidR="008B4782" w:rsidRPr="00EF13FF" w:rsidRDefault="008B4782" w:rsidP="000F453C">
      <w:pPr>
        <w:pStyle w:val="Default"/>
        <w:numPr>
          <w:ilvl w:val="0"/>
          <w:numId w:val="6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2C6C4F58" w14:textId="75FD0BAE" w:rsidR="008B4782" w:rsidRPr="004E2C04" w:rsidRDefault="008B4782" w:rsidP="008B4782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522CA953" w14:textId="77777777" w:rsidR="008B4782" w:rsidRPr="004E2C04" w:rsidRDefault="008B4782" w:rsidP="008B4782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1668C480" w14:textId="77777777" w:rsidR="008B4782" w:rsidRPr="004E2C04" w:rsidRDefault="008B4782" w:rsidP="008B4782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4C4712D4" w14:textId="77777777" w:rsidR="008B4782" w:rsidRPr="004E2C04" w:rsidRDefault="008B4782" w:rsidP="008B4782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lastRenderedPageBreak/>
        <w:t>oświadczenie o posiadanym rachunku bankowym ze wskazaniem numeru rachunku oferenta.</w:t>
      </w:r>
    </w:p>
    <w:p w14:paraId="5DAA2EEC" w14:textId="7330A3C0" w:rsidR="008B4782" w:rsidRPr="004E2C04" w:rsidRDefault="00D2530E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Realizatorami zadania mogą być wyłącznie organizacje, które prowadzą działalność statutową w dziedzinie objętej konkursem i zamierzają realizować zadanie </w:t>
      </w:r>
      <w:r w:rsidR="008936AD">
        <w:rPr>
          <w:rFonts w:ascii="Times New Roman" w:hAnsi="Times New Roman"/>
          <w:bCs/>
          <w:sz w:val="24"/>
          <w:szCs w:val="24"/>
        </w:rPr>
        <w:t>na rzecz mieszkańców Gminy Czaplinek.</w:t>
      </w:r>
    </w:p>
    <w:p w14:paraId="64D700C1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2744D0F8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1611804E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3873EB61" w14:textId="0200B644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403A4B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5219C72C" w14:textId="65AAE7D7" w:rsidR="008B4782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41FAC225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4BF6D324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570EF3C7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73AB021D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027D172A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13EE46DB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3720F390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062CA80B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7A376178" w14:textId="77777777" w:rsidR="008B4782" w:rsidRPr="004E2C04" w:rsidRDefault="008B4782" w:rsidP="008B478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39A330A1" w14:textId="7F2B6781" w:rsidR="008B4782" w:rsidRDefault="008B4782" w:rsidP="008936AD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2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 w:rsidR="00D50362"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 w:rsidR="00102E6F"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="008B1C85"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 w:rsidR="008B1C85"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448D6A07" w14:textId="07B618C9" w:rsidR="008B4782" w:rsidRPr="006E5431" w:rsidRDefault="00D50362" w:rsidP="008936AD">
      <w:pPr>
        <w:pStyle w:val="Akapitzlist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="008B4782"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8B4782"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8B4782" w:rsidRPr="006E5431">
        <w:rPr>
          <w:rFonts w:ascii="Times New Roman" w:hAnsi="Times New Roman"/>
          <w:sz w:val="24"/>
          <w:szCs w:val="24"/>
        </w:rPr>
        <w:t xml:space="preserve">o zapewnianiu dostępności osobom ze szczególnymi potrzebami </w:t>
      </w:r>
      <w:r w:rsidRPr="00F356A3">
        <w:rPr>
          <w:rFonts w:ascii="Times New Roman" w:hAnsi="Times New Roman"/>
          <w:sz w:val="24"/>
          <w:szCs w:val="24"/>
        </w:rPr>
        <w:t>(</w:t>
      </w:r>
      <w:r w:rsidR="00F356A3" w:rsidRPr="00F356A3">
        <w:rPr>
          <w:rFonts w:ascii="Times New Roman" w:hAnsi="Times New Roman"/>
          <w:sz w:val="24"/>
          <w:szCs w:val="24"/>
        </w:rPr>
        <w:t>T.j. Dz. U. z 2020 r. poz. 1062.)</w:t>
      </w:r>
      <w:r w:rsidR="00F356A3">
        <w:rPr>
          <w:rFonts w:ascii="Times New Roman" w:hAnsi="Times New Roman"/>
          <w:sz w:val="24"/>
          <w:szCs w:val="24"/>
        </w:rPr>
        <w:t xml:space="preserve"> </w:t>
      </w:r>
      <w:r w:rsidR="008B4782" w:rsidRPr="006E5431">
        <w:rPr>
          <w:rFonts w:ascii="Times New Roman" w:hAnsi="Times New Roman"/>
          <w:sz w:val="24"/>
          <w:szCs w:val="24"/>
        </w:rPr>
        <w:t>Szczegółowe warunki określi umowa.</w:t>
      </w:r>
    </w:p>
    <w:bookmarkEnd w:id="2"/>
    <w:p w14:paraId="00296AB6" w14:textId="77777777" w:rsidR="008B4782" w:rsidRPr="004E2C04" w:rsidRDefault="008B4782" w:rsidP="008B4782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lastRenderedPageBreak/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4FEF6543" w14:textId="77777777" w:rsidR="008B4782" w:rsidRPr="004E2C04" w:rsidRDefault="008B4782" w:rsidP="008B4782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2E0CAE6F" w14:textId="77777777" w:rsidR="008B4782" w:rsidRPr="004E2C04" w:rsidRDefault="008B4782" w:rsidP="008B478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378C9A30" w14:textId="77777777" w:rsidR="008B4782" w:rsidRPr="004E2C04" w:rsidRDefault="008B4782" w:rsidP="008B4782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C34FF41" w14:textId="53B93C47" w:rsidR="00663E1B" w:rsidRDefault="00663E1B" w:rsidP="00663E1B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Konkurs obejmuje oferty, których realizacja przewidziana jest w terminie od </w:t>
      </w:r>
      <w:r w:rsidR="00743C43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 xml:space="preserve"> stycznia 202</w:t>
      </w:r>
      <w:r w:rsidR="008945F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do 31 grudnia 202</w:t>
      </w:r>
      <w:r w:rsidR="00743C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</w:p>
    <w:p w14:paraId="48314CBC" w14:textId="6C6F4FBE" w:rsidR="00663E1B" w:rsidRDefault="00663E1B" w:rsidP="00663E1B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ponoszenia wydatków z dotacji możliwy jest od podpisania umowy do 31 grudnia 202</w:t>
      </w:r>
      <w:r w:rsidR="00743C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 </w:t>
      </w:r>
    </w:p>
    <w:p w14:paraId="2659A655" w14:textId="4EA6FE4F" w:rsidR="00663E1B" w:rsidRDefault="00663E1B" w:rsidP="00663E1B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</w:t>
      </w:r>
      <w:r w:rsidR="00743C43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 xml:space="preserve"> stycznia 202</w:t>
      </w:r>
      <w:r w:rsidR="00743C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do 31 grudnia 202</w:t>
      </w:r>
      <w:r w:rsidR="00743C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 </w:t>
      </w:r>
    </w:p>
    <w:p w14:paraId="584EE325" w14:textId="77777777" w:rsidR="00663E1B" w:rsidRDefault="00663E1B" w:rsidP="00663E1B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602C1BD3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17345CEC" w14:textId="77777777" w:rsidR="008B4782" w:rsidRPr="004E2C04" w:rsidRDefault="008B4782" w:rsidP="008B478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4EDD9975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26550189" w14:textId="4689F311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3" w:name="_Hlk89081464"/>
      <w:r w:rsidR="00743C43" w:rsidRPr="00D51AB0">
        <w:rPr>
          <w:rFonts w:ascii="Times New Roman" w:hAnsi="Times New Roman"/>
          <w:sz w:val="24"/>
          <w:szCs w:val="24"/>
        </w:rPr>
        <w:t>Dz. U. z 2018 r. poz. 2057.</w:t>
      </w:r>
      <w:bookmarkEnd w:id="3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 w:rsidR="009F21B6"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 w:rsidR="009F21B6"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2628AB0E" w14:textId="4284042B" w:rsidR="008B4782" w:rsidRPr="00646145" w:rsidRDefault="008B4782" w:rsidP="009D4895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46145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646145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</w:t>
      </w:r>
      <w:r w:rsidR="00520F4F" w:rsidRPr="00646145">
        <w:rPr>
          <w:rFonts w:ascii="Times New Roman" w:hAnsi="Times New Roman"/>
          <w:b/>
          <w:sz w:val="24"/>
          <w:szCs w:val="24"/>
        </w:rPr>
        <w:t>na</w:t>
      </w:r>
      <w:r w:rsidRPr="00646145">
        <w:rPr>
          <w:rFonts w:ascii="Times New Roman" w:hAnsi="Times New Roman"/>
          <w:b/>
          <w:sz w:val="24"/>
          <w:szCs w:val="24"/>
        </w:rPr>
        <w:t xml:space="preserve"> 202</w:t>
      </w:r>
      <w:r w:rsidR="009F21B6" w:rsidRPr="00646145">
        <w:rPr>
          <w:rFonts w:ascii="Times New Roman" w:hAnsi="Times New Roman"/>
          <w:b/>
          <w:sz w:val="24"/>
          <w:szCs w:val="24"/>
        </w:rPr>
        <w:t>2</w:t>
      </w:r>
      <w:r w:rsidRPr="00646145">
        <w:rPr>
          <w:rFonts w:ascii="Times New Roman" w:hAnsi="Times New Roman"/>
          <w:b/>
          <w:sz w:val="24"/>
          <w:szCs w:val="24"/>
        </w:rPr>
        <w:t xml:space="preserve"> r. w zakresie </w:t>
      </w:r>
      <w:r w:rsidR="00926C76" w:rsidRPr="00926C76">
        <w:rPr>
          <w:rFonts w:ascii="Times New Roman" w:hAnsi="Times New Roman"/>
          <w:b/>
          <w:bCs/>
          <w:sz w:val="24"/>
          <w:szCs w:val="24"/>
        </w:rPr>
        <w:t>działalnoś</w:t>
      </w:r>
      <w:r w:rsidR="00926C76">
        <w:rPr>
          <w:rFonts w:ascii="Times New Roman" w:hAnsi="Times New Roman"/>
          <w:b/>
          <w:bCs/>
          <w:sz w:val="24"/>
          <w:szCs w:val="24"/>
        </w:rPr>
        <w:t>ci</w:t>
      </w:r>
      <w:r w:rsidR="00926C76" w:rsidRPr="00926C76">
        <w:rPr>
          <w:rFonts w:ascii="Times New Roman" w:hAnsi="Times New Roman"/>
          <w:b/>
          <w:bCs/>
          <w:sz w:val="24"/>
          <w:szCs w:val="24"/>
        </w:rPr>
        <w:t xml:space="preserve"> na rzecz osób w wieku emerytalnym</w:t>
      </w:r>
      <w:r w:rsidR="00646145">
        <w:rPr>
          <w:rFonts w:ascii="Times New Roman" w:hAnsi="Times New Roman"/>
          <w:b/>
          <w:bCs/>
          <w:sz w:val="24"/>
          <w:szCs w:val="24"/>
        </w:rPr>
        <w:t>”</w:t>
      </w:r>
    </w:p>
    <w:p w14:paraId="0136FA1A" w14:textId="5776F266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35256BE5" w14:textId="77777777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77A90FB9" w14:textId="77777777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2BCD2841" w14:textId="77777777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788E0107" w14:textId="77777777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7ACA6B51" w14:textId="77777777" w:rsidR="008B4782" w:rsidRPr="004E2C04" w:rsidRDefault="008B4782" w:rsidP="008B4782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4283F358" w14:textId="77777777" w:rsidR="008B4782" w:rsidRPr="004E2C04" w:rsidRDefault="008B4782" w:rsidP="008B4782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B1B469E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4070F876" w14:textId="77777777" w:rsidR="008B4782" w:rsidRPr="004E2C04" w:rsidRDefault="008B4782" w:rsidP="008B47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8F89145" w14:textId="77777777" w:rsidR="008B4782" w:rsidRPr="004E2C04" w:rsidRDefault="008B4782" w:rsidP="008B478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VI. Tryb i kryteria stosowanie przy wyborze ofert oraz termin dokonywania wyboru ofert:</w:t>
      </w:r>
    </w:p>
    <w:p w14:paraId="02E9EC12" w14:textId="2C070319" w:rsidR="008B4782" w:rsidRPr="004E2C04" w:rsidRDefault="008B4782" w:rsidP="008B4782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4" w:name="_Hlk89081534"/>
      <w:r w:rsidR="009F21B6"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4"/>
      <w:r w:rsidR="009F21B6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oraz kryteriami określonymi w niniejszym ogłoszeniu.</w:t>
      </w:r>
    </w:p>
    <w:p w14:paraId="63122682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4A5C3D5E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Wybór ofert zostanie dokonany w ciągu 20 dni od upływu terminu na składanie ofert.</w:t>
      </w:r>
    </w:p>
    <w:p w14:paraId="4FAB1E75" w14:textId="240EA3C9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72BC4A23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3C75268A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75543F7E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3C14A9ED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7FC7CB53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2ED03460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04761F38" w14:textId="77777777" w:rsidR="008B4782" w:rsidRPr="004E2C04" w:rsidRDefault="008B4782" w:rsidP="008B4782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429860BD" w14:textId="77777777" w:rsidR="008B4782" w:rsidRPr="004E2C04" w:rsidRDefault="008B4782" w:rsidP="008B4782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6AC411BE" w14:textId="77777777" w:rsidR="008B4782" w:rsidRPr="004E2C04" w:rsidRDefault="008B4782" w:rsidP="008B4782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7EE9931E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61BDD1B8" w14:textId="77777777" w:rsidR="008B4782" w:rsidRPr="004E2C04" w:rsidRDefault="008B4782" w:rsidP="008B4782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4A23685E" w14:textId="77777777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4B67C6E6" w14:textId="77777777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67463CD8" w14:textId="636BCD43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0C991BC4" w14:textId="77777777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68CAD3E4" w14:textId="77777777" w:rsidR="008B4782" w:rsidRPr="004E2C04" w:rsidRDefault="008B4782" w:rsidP="008B4782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482FB9AE" w14:textId="77777777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69F3189B" w14:textId="77777777" w:rsidR="008B4782" w:rsidRPr="004E2C04" w:rsidRDefault="008B4782" w:rsidP="008B4782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2E03EEB1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67E8C3DB" w14:textId="693E7929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67AE944E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2F7C55D2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4FF518D4" w14:textId="77777777" w:rsidR="008B4782" w:rsidRPr="004E2C04" w:rsidRDefault="008B4782" w:rsidP="008B478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08C6580F" w14:textId="77777777" w:rsidR="008B4782" w:rsidRPr="004E2C04" w:rsidRDefault="008B4782" w:rsidP="008B4782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3C2CDF29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 wynikach postępowania konkursowego podmioty biorące udział w konkursie zostaną powiadomione pisemnie.</w:t>
      </w:r>
    </w:p>
    <w:p w14:paraId="207A0C13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052E0920" w14:textId="7777777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Złożenie oferty nie gwarantuje przyznania środków finansowych w wysokości, o którą występuje podmiot. Oferentowi może zostać przyznana niższa kwota dotacji niż </w:t>
      </w:r>
      <w:r w:rsidRPr="004E2C04">
        <w:rPr>
          <w:rFonts w:ascii="Times New Roman" w:hAnsi="Times New Roman"/>
          <w:sz w:val="24"/>
          <w:szCs w:val="24"/>
        </w:rPr>
        <w:lastRenderedPageBreak/>
        <w:t xml:space="preserve">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5220CA65" w14:textId="72A0CF37" w:rsidR="008B4782" w:rsidRPr="004E2C04" w:rsidRDefault="008B4782" w:rsidP="008B47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 w:rsidR="00C95544"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4F016041" w14:textId="77777777" w:rsidR="008B4782" w:rsidRPr="004E2C04" w:rsidRDefault="008B4782" w:rsidP="008B4782">
      <w:pPr>
        <w:jc w:val="both"/>
        <w:rPr>
          <w:rFonts w:ascii="Times New Roman" w:hAnsi="Times New Roman"/>
          <w:sz w:val="24"/>
          <w:szCs w:val="24"/>
        </w:rPr>
      </w:pPr>
    </w:p>
    <w:p w14:paraId="787DB123" w14:textId="77777777" w:rsidR="008B4782" w:rsidRPr="004E2C04" w:rsidRDefault="008B4782" w:rsidP="008B4782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r. o działalności pożytku publicznego i o wolontariacie:</w:t>
      </w:r>
    </w:p>
    <w:p w14:paraId="119F5B4F" w14:textId="77777777" w:rsidR="000F381A" w:rsidRPr="007B3EB6" w:rsidRDefault="000F381A" w:rsidP="000F381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bookmarkEnd w:id="1"/>
    <w:p w14:paraId="55DC3129" w14:textId="17DE18A3" w:rsidR="00AB2330" w:rsidRDefault="00AB2330" w:rsidP="00AB233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bookmarkStart w:id="5" w:name="_Hlk25746544"/>
      <w:r w:rsidR="00926C76" w:rsidRPr="00926C76">
        <w:rPr>
          <w:rFonts w:ascii="Times New Roman" w:hAnsi="Times New Roman"/>
          <w:sz w:val="24"/>
          <w:szCs w:val="24"/>
        </w:rPr>
        <w:t>działalności na rzecz osób w wieku emerytalnym</w:t>
      </w:r>
      <w:r w:rsidR="00646145" w:rsidRPr="00926C76">
        <w:rPr>
          <w:rFonts w:ascii="Times New Roman" w:hAnsi="Times New Roman"/>
          <w:color w:val="000000"/>
          <w:sz w:val="24"/>
          <w:szCs w:val="24"/>
        </w:rPr>
        <w:t>:</w:t>
      </w:r>
      <w:bookmarkEnd w:id="5"/>
    </w:p>
    <w:p w14:paraId="74ED3E8C" w14:textId="2BD91731" w:rsidR="005E2BEC" w:rsidRPr="00AB2330" w:rsidRDefault="00AB2330" w:rsidP="005E2BEC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2020: </w:t>
      </w:r>
      <w:r w:rsidR="003321B1">
        <w:rPr>
          <w:rFonts w:ascii="Times New Roman" w:hAnsi="Times New Roman"/>
          <w:sz w:val="24"/>
          <w:szCs w:val="24"/>
        </w:rPr>
        <w:t>6 000,00 zł (słownie: sześć tysięcy złotych)</w:t>
      </w:r>
    </w:p>
    <w:p w14:paraId="440C36CE" w14:textId="523626C9" w:rsidR="0039555E" w:rsidRPr="00AB2330" w:rsidRDefault="00AB2330" w:rsidP="0039555E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2021: </w:t>
      </w:r>
      <w:r w:rsidR="007701E4">
        <w:rPr>
          <w:rFonts w:ascii="Times New Roman" w:hAnsi="Times New Roman"/>
          <w:sz w:val="24"/>
          <w:szCs w:val="24"/>
        </w:rPr>
        <w:t>5 000,00 zł (słownie: pięć tysięcy złotych)</w:t>
      </w:r>
    </w:p>
    <w:p w14:paraId="4064AC4A" w14:textId="239F51BB" w:rsidR="00F621A8" w:rsidRPr="00CE1E34" w:rsidRDefault="00F621A8" w:rsidP="00F621A8">
      <w:pPr>
        <w:widowControl/>
        <w:autoSpaceDE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714B8C6" w14:textId="77777777" w:rsidR="00D50362" w:rsidRPr="004E2C04" w:rsidRDefault="00D50362" w:rsidP="00D50362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21018449" w14:textId="77777777" w:rsidR="00D50362" w:rsidRPr="004E2C04" w:rsidRDefault="00D50362" w:rsidP="00D50362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Wyłoniony podmiot będzie zobowiązany pod rygorem rozwiązania umowy</w:t>
      </w:r>
      <w:r w:rsidRPr="004E2C04">
        <w:br/>
        <w:t xml:space="preserve">do zamieszczania we wszystkich drukach i materiałach reklamowych związanych </w:t>
      </w:r>
      <w:r w:rsidRPr="004E2C04">
        <w:br/>
        <w:t xml:space="preserve">z realizacją zadania (plakatach, zaproszeniach, regulaminach, komunikatach itp.), </w:t>
      </w:r>
      <w:r w:rsidRPr="004E2C04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523C9DC4" w14:textId="77777777" w:rsidR="00D50362" w:rsidRPr="004E2C04" w:rsidRDefault="00D50362" w:rsidP="00D50362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Podmiot jest zobowiązany do umieszczania w wydawanych przez siebie w ramach zadania, publikacjach, materiałach informacyjnych, promocyjnych i reklamowych herbu lub logo Gminy Czaplinek.</w:t>
      </w:r>
    </w:p>
    <w:p w14:paraId="7A7D3959" w14:textId="77777777" w:rsidR="00D50362" w:rsidRPr="004E2C04" w:rsidRDefault="00D50362" w:rsidP="00D50362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310E00AC" w14:textId="77777777" w:rsidR="00D50362" w:rsidRPr="004E2C04" w:rsidRDefault="00D50362" w:rsidP="00D50362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4E2C04">
        <w:t xml:space="preserve">Osobą uprawnioną do kontaktów z organizacjami jest Katarzyna Kibitlewska, </w:t>
      </w:r>
      <w:r w:rsidRPr="004E2C04">
        <w:br/>
        <w:t>tel. 94 375 47 90</w:t>
      </w:r>
      <w:r>
        <w:t>, 510 086 870</w:t>
      </w:r>
      <w:r w:rsidRPr="004E2C04">
        <w:t>.</w:t>
      </w:r>
    </w:p>
    <w:p w14:paraId="013C8B59" w14:textId="77777777" w:rsidR="00D50362" w:rsidRPr="004E2C04" w:rsidRDefault="00D50362" w:rsidP="00D50362"/>
    <w:p w14:paraId="72778B09" w14:textId="77777777" w:rsidR="000F381A" w:rsidRDefault="000F381A"/>
    <w:sectPr w:rsidR="000F381A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6610FB6A"/>
    <w:lvl w:ilvl="0" w:tplc="D73A8C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082029C8"/>
    <w:lvl w:ilvl="0" w:tplc="293C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F493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A0C77E4"/>
    <w:multiLevelType w:val="hybridMultilevel"/>
    <w:tmpl w:val="AD6458F8"/>
    <w:lvl w:ilvl="0" w:tplc="E376BA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3F71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87259E"/>
    <w:multiLevelType w:val="hybridMultilevel"/>
    <w:tmpl w:val="E96EB560"/>
    <w:lvl w:ilvl="0" w:tplc="D7009B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F381A"/>
    <w:rsid w:val="00102E6F"/>
    <w:rsid w:val="00183B43"/>
    <w:rsid w:val="001A60E1"/>
    <w:rsid w:val="001F5AD0"/>
    <w:rsid w:val="002C22F3"/>
    <w:rsid w:val="003321B1"/>
    <w:rsid w:val="0034780D"/>
    <w:rsid w:val="0039555E"/>
    <w:rsid w:val="003E0247"/>
    <w:rsid w:val="00403A4B"/>
    <w:rsid w:val="00447A7D"/>
    <w:rsid w:val="00456C3A"/>
    <w:rsid w:val="00464BAB"/>
    <w:rsid w:val="00481CCF"/>
    <w:rsid w:val="00520F4F"/>
    <w:rsid w:val="00537BA3"/>
    <w:rsid w:val="005E05FF"/>
    <w:rsid w:val="005E2BEC"/>
    <w:rsid w:val="006053B7"/>
    <w:rsid w:val="00646145"/>
    <w:rsid w:val="00663E1B"/>
    <w:rsid w:val="006751EF"/>
    <w:rsid w:val="006E4E27"/>
    <w:rsid w:val="00710DE6"/>
    <w:rsid w:val="00743C43"/>
    <w:rsid w:val="007701E4"/>
    <w:rsid w:val="007C1ABE"/>
    <w:rsid w:val="0089010A"/>
    <w:rsid w:val="008936AD"/>
    <w:rsid w:val="008945F5"/>
    <w:rsid w:val="008B1C85"/>
    <w:rsid w:val="008B4782"/>
    <w:rsid w:val="008C4625"/>
    <w:rsid w:val="008D6ECB"/>
    <w:rsid w:val="00926C76"/>
    <w:rsid w:val="00932058"/>
    <w:rsid w:val="00977336"/>
    <w:rsid w:val="009D7413"/>
    <w:rsid w:val="009F21B6"/>
    <w:rsid w:val="00A112A6"/>
    <w:rsid w:val="00A25083"/>
    <w:rsid w:val="00AB2330"/>
    <w:rsid w:val="00AB4225"/>
    <w:rsid w:val="00B764F2"/>
    <w:rsid w:val="00C50C76"/>
    <w:rsid w:val="00C95544"/>
    <w:rsid w:val="00CE1BCB"/>
    <w:rsid w:val="00CE2BA5"/>
    <w:rsid w:val="00D00F7B"/>
    <w:rsid w:val="00D16565"/>
    <w:rsid w:val="00D17B16"/>
    <w:rsid w:val="00D2530E"/>
    <w:rsid w:val="00D50362"/>
    <w:rsid w:val="00D94FC8"/>
    <w:rsid w:val="00EF13FF"/>
    <w:rsid w:val="00F356A3"/>
    <w:rsid w:val="00F621A8"/>
    <w:rsid w:val="00F77628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16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55</cp:revision>
  <cp:lastPrinted>2019-11-28T10:37:00Z</cp:lastPrinted>
  <dcterms:created xsi:type="dcterms:W3CDTF">2019-11-27T10:10:00Z</dcterms:created>
  <dcterms:modified xsi:type="dcterms:W3CDTF">2021-12-02T11:02:00Z</dcterms:modified>
</cp:coreProperties>
</file>