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08BD9" w14:textId="77777777" w:rsidR="001846AC" w:rsidRDefault="001846AC">
      <w:pPr>
        <w:jc w:val="left"/>
        <w:rPr>
          <w:rFonts w:ascii="Calibri" w:hAnsi="Calibri"/>
          <w:sz w:val="24"/>
          <w:szCs w:val="20"/>
          <w:lang w:eastAsia="en-US" w:bidi="ar-SA"/>
        </w:rPr>
      </w:pPr>
    </w:p>
    <w:p w14:paraId="67F1E696" w14:textId="77777777" w:rsidR="001846AC" w:rsidRDefault="00000000">
      <w:pPr>
        <w:jc w:val="center"/>
        <w:rPr>
          <w:b/>
          <w:sz w:val="24"/>
          <w:szCs w:val="20"/>
          <w:lang w:eastAsia="en-US" w:bidi="ar-SA"/>
        </w:rPr>
      </w:pPr>
      <w:r>
        <w:rPr>
          <w:b/>
          <w:sz w:val="24"/>
          <w:szCs w:val="20"/>
          <w:lang w:eastAsia="en-US" w:bidi="ar-SA"/>
        </w:rPr>
        <w:t>Zgłoszenie do prac Kapituły Konkursu</w:t>
      </w:r>
    </w:p>
    <w:p w14:paraId="4627F1C4" w14:textId="77777777" w:rsidR="001846AC" w:rsidRDefault="00000000">
      <w:pPr>
        <w:jc w:val="center"/>
        <w:rPr>
          <w:b/>
          <w:sz w:val="24"/>
          <w:szCs w:val="20"/>
          <w:lang w:eastAsia="en-US" w:bidi="ar-SA"/>
        </w:rPr>
      </w:pPr>
      <w:r>
        <w:rPr>
          <w:b/>
          <w:sz w:val="24"/>
          <w:szCs w:val="20"/>
          <w:lang w:eastAsia="en-US" w:bidi="ar-SA"/>
        </w:rPr>
        <w:t>„Wolontariusz Roku 2025”</w:t>
      </w:r>
      <w:r>
        <w:rPr>
          <w:b/>
          <w:sz w:val="24"/>
          <w:szCs w:val="20"/>
        </w:rPr>
        <w:t xml:space="preserve"> w Czaplinku</w:t>
      </w:r>
    </w:p>
    <w:p w14:paraId="0572CDEA" w14:textId="77777777" w:rsidR="001846AC" w:rsidRDefault="001846AC">
      <w:pPr>
        <w:jc w:val="left"/>
        <w:rPr>
          <w:sz w:val="24"/>
          <w:szCs w:val="20"/>
          <w:lang w:eastAsia="en-US" w:bidi="ar-SA"/>
        </w:rPr>
      </w:pPr>
    </w:p>
    <w:p w14:paraId="20523817" w14:textId="77777777" w:rsidR="001846AC" w:rsidRDefault="001846AC">
      <w:pPr>
        <w:rPr>
          <w:sz w:val="24"/>
          <w:szCs w:val="20"/>
          <w:lang w:eastAsia="en-US" w:bidi="ar-SA"/>
        </w:rPr>
      </w:pPr>
    </w:p>
    <w:p w14:paraId="0D3E9909" w14:textId="77777777" w:rsidR="001846AC" w:rsidRDefault="00000000">
      <w:pPr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Dane osobowe:</w:t>
      </w:r>
    </w:p>
    <w:p w14:paraId="3581971B" w14:textId="77777777" w:rsidR="001846AC" w:rsidRDefault="001846AC">
      <w:pPr>
        <w:rPr>
          <w:sz w:val="24"/>
          <w:szCs w:val="20"/>
          <w:lang w:eastAsia="en-US" w:bidi="ar-SA"/>
        </w:rPr>
      </w:pPr>
    </w:p>
    <w:p w14:paraId="478EC06C" w14:textId="4C8407F9" w:rsidR="001846AC" w:rsidRDefault="00000000">
      <w:pPr>
        <w:numPr>
          <w:ilvl w:val="0"/>
          <w:numId w:val="1"/>
        </w:numPr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Imię i nazwisko ………………………………………………………………………</w:t>
      </w:r>
      <w:r w:rsidR="000703BD">
        <w:rPr>
          <w:sz w:val="24"/>
          <w:szCs w:val="20"/>
        </w:rPr>
        <w:t>…</w:t>
      </w:r>
    </w:p>
    <w:p w14:paraId="4A78D25D" w14:textId="0032CC3A" w:rsidR="001846AC" w:rsidRDefault="00000000">
      <w:pPr>
        <w:numPr>
          <w:ilvl w:val="0"/>
          <w:numId w:val="1"/>
        </w:numPr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Telefon kontaktowy *  ……………………………………….</w:t>
      </w:r>
      <w:r>
        <w:rPr>
          <w:sz w:val="24"/>
          <w:szCs w:val="20"/>
        </w:rPr>
        <w:t>.....................................</w:t>
      </w:r>
      <w:r w:rsidR="000703BD">
        <w:rPr>
          <w:sz w:val="24"/>
          <w:szCs w:val="20"/>
        </w:rPr>
        <w:t>.</w:t>
      </w:r>
      <w:r>
        <w:rPr>
          <w:sz w:val="24"/>
          <w:szCs w:val="20"/>
        </w:rPr>
        <w:t>..</w:t>
      </w:r>
    </w:p>
    <w:p w14:paraId="182B1F8A" w14:textId="0E2AC07D" w:rsidR="001846AC" w:rsidRDefault="00000000">
      <w:pPr>
        <w:numPr>
          <w:ilvl w:val="0"/>
          <w:numId w:val="1"/>
        </w:numPr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Adres poczty elektronicznej</w:t>
      </w:r>
      <w:r>
        <w:rPr>
          <w:sz w:val="24"/>
          <w:szCs w:val="20"/>
        </w:rPr>
        <w:t xml:space="preserve"> ............................................................................................</w:t>
      </w:r>
      <w:r>
        <w:rPr>
          <w:sz w:val="24"/>
          <w:szCs w:val="20"/>
          <w:lang w:eastAsia="en-US" w:bidi="ar-SA"/>
        </w:rPr>
        <w:t xml:space="preserve"> </w:t>
      </w:r>
    </w:p>
    <w:p w14:paraId="4965BE3C" w14:textId="63AA1284" w:rsidR="001846AC" w:rsidRDefault="00000000">
      <w:pPr>
        <w:numPr>
          <w:ilvl w:val="0"/>
          <w:numId w:val="1"/>
        </w:numPr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Nazwa jednostki  ………………………………………………………………………</w:t>
      </w:r>
      <w:r w:rsidR="000703BD">
        <w:rPr>
          <w:sz w:val="24"/>
          <w:szCs w:val="20"/>
          <w:lang w:eastAsia="en-US" w:bidi="ar-SA"/>
        </w:rPr>
        <w:t>.</w:t>
      </w:r>
      <w:r>
        <w:rPr>
          <w:sz w:val="24"/>
          <w:szCs w:val="20"/>
          <w:lang w:eastAsia="en-US" w:bidi="ar-SA"/>
        </w:rPr>
        <w:t>.</w:t>
      </w:r>
    </w:p>
    <w:p w14:paraId="5F3FDA1D" w14:textId="77777777" w:rsidR="001846AC" w:rsidRDefault="001846AC">
      <w:pPr>
        <w:ind w:left="720"/>
        <w:contextualSpacing/>
        <w:rPr>
          <w:sz w:val="24"/>
          <w:szCs w:val="20"/>
          <w:lang w:eastAsia="en-US" w:bidi="ar-SA"/>
        </w:rPr>
      </w:pPr>
    </w:p>
    <w:p w14:paraId="2F9F6DF7" w14:textId="77777777" w:rsidR="001846AC" w:rsidRDefault="00000000">
      <w:pPr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*Podanie numeru telefonu nie jest wymagane, jednak jego wskazanie znacznie ułatwi kontakt z Państwem.</w:t>
      </w:r>
    </w:p>
    <w:p w14:paraId="124A77FF" w14:textId="77777777" w:rsidR="001846AC" w:rsidRDefault="001846AC">
      <w:pPr>
        <w:rPr>
          <w:sz w:val="24"/>
          <w:szCs w:val="20"/>
          <w:lang w:eastAsia="en-US" w:bidi="ar-SA"/>
        </w:rPr>
      </w:pPr>
    </w:p>
    <w:p w14:paraId="4DEA2E41" w14:textId="77777777" w:rsidR="001846AC" w:rsidRDefault="00000000">
      <w:pPr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Oświadczam, że zapoznałem (-</w:t>
      </w:r>
      <w:proofErr w:type="spellStart"/>
      <w:r>
        <w:rPr>
          <w:sz w:val="24"/>
          <w:szCs w:val="20"/>
          <w:lang w:eastAsia="en-US" w:bidi="ar-SA"/>
        </w:rPr>
        <w:t>am</w:t>
      </w:r>
      <w:proofErr w:type="spellEnd"/>
      <w:r>
        <w:rPr>
          <w:sz w:val="24"/>
          <w:szCs w:val="20"/>
          <w:lang w:eastAsia="en-US" w:bidi="ar-SA"/>
        </w:rPr>
        <w:t xml:space="preserve">) się z treścią zarządzenia Nr </w:t>
      </w:r>
      <w:r>
        <w:rPr>
          <w:sz w:val="24"/>
          <w:szCs w:val="20"/>
        </w:rPr>
        <w:t>86/2025</w:t>
      </w:r>
      <w:r>
        <w:rPr>
          <w:sz w:val="24"/>
          <w:szCs w:val="20"/>
          <w:lang w:eastAsia="en-US" w:bidi="ar-SA"/>
        </w:rPr>
        <w:t xml:space="preserve"> Burmistrza Czaplinka z dnia </w:t>
      </w:r>
      <w:r>
        <w:rPr>
          <w:sz w:val="24"/>
          <w:szCs w:val="20"/>
        </w:rPr>
        <w:t>22 maja 2025 r.</w:t>
      </w:r>
      <w:r>
        <w:rPr>
          <w:sz w:val="24"/>
          <w:szCs w:val="20"/>
          <w:lang w:eastAsia="en-US" w:bidi="ar-SA"/>
        </w:rPr>
        <w:t xml:space="preserve"> w sprawie określenia zasad i trybu przeprowadzenia konkursu „Wolontariusz Roku 2025”</w:t>
      </w:r>
      <w:r>
        <w:rPr>
          <w:sz w:val="24"/>
          <w:szCs w:val="20"/>
        </w:rPr>
        <w:t xml:space="preserve"> w Czaplinku</w:t>
      </w:r>
      <w:r>
        <w:rPr>
          <w:sz w:val="24"/>
          <w:szCs w:val="20"/>
          <w:lang w:eastAsia="en-US" w:bidi="ar-SA"/>
        </w:rPr>
        <w:t xml:space="preserve"> oraz powołania Kapituły</w:t>
      </w:r>
      <w:r>
        <w:rPr>
          <w:sz w:val="24"/>
          <w:szCs w:val="20"/>
        </w:rPr>
        <w:t xml:space="preserve"> tego</w:t>
      </w:r>
      <w:r>
        <w:rPr>
          <w:sz w:val="24"/>
          <w:szCs w:val="20"/>
          <w:lang w:eastAsia="en-US" w:bidi="ar-SA"/>
        </w:rPr>
        <w:t xml:space="preserve"> </w:t>
      </w:r>
      <w:r>
        <w:rPr>
          <w:sz w:val="24"/>
          <w:szCs w:val="20"/>
        </w:rPr>
        <w:t>k</w:t>
      </w:r>
      <w:r>
        <w:rPr>
          <w:sz w:val="24"/>
          <w:szCs w:val="20"/>
          <w:lang w:eastAsia="en-US" w:bidi="ar-SA"/>
        </w:rPr>
        <w:t>onkursu.</w:t>
      </w:r>
    </w:p>
    <w:p w14:paraId="2BFD4B6E" w14:textId="77777777" w:rsidR="001846AC" w:rsidRDefault="001846AC">
      <w:pPr>
        <w:rPr>
          <w:sz w:val="24"/>
          <w:szCs w:val="20"/>
          <w:lang w:eastAsia="en-US" w:bidi="ar-SA"/>
        </w:rPr>
      </w:pPr>
    </w:p>
    <w:p w14:paraId="2F43904E" w14:textId="77777777" w:rsidR="001846AC" w:rsidRDefault="001846AC">
      <w:pPr>
        <w:rPr>
          <w:sz w:val="24"/>
          <w:szCs w:val="20"/>
          <w:lang w:eastAsia="en-US" w:bidi="ar-SA"/>
        </w:rPr>
      </w:pPr>
    </w:p>
    <w:p w14:paraId="4E03D5E7" w14:textId="77777777" w:rsidR="001846AC" w:rsidRDefault="00000000">
      <w:pPr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………………………………………                                                                  ……………</w:t>
      </w:r>
    </w:p>
    <w:p w14:paraId="0431E965" w14:textId="7B48F716" w:rsidR="001846AC" w:rsidRDefault="000703BD">
      <w:pPr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 xml:space="preserve">        </w:t>
      </w:r>
      <w:r w:rsidR="00000000">
        <w:rPr>
          <w:sz w:val="24"/>
          <w:szCs w:val="20"/>
          <w:lang w:eastAsia="en-US" w:bidi="ar-SA"/>
        </w:rPr>
        <w:t>miejscowość, data                                                                                              podpis</w:t>
      </w:r>
    </w:p>
    <w:p w14:paraId="09D37F71" w14:textId="77777777" w:rsidR="001846AC" w:rsidRDefault="001846AC">
      <w:pPr>
        <w:rPr>
          <w:sz w:val="24"/>
          <w:szCs w:val="20"/>
          <w:lang w:eastAsia="en-US" w:bidi="ar-SA"/>
        </w:rPr>
      </w:pPr>
    </w:p>
    <w:p w14:paraId="11CCCAED" w14:textId="77777777" w:rsidR="001846AC" w:rsidRDefault="001846AC">
      <w:pPr>
        <w:rPr>
          <w:sz w:val="24"/>
          <w:szCs w:val="20"/>
          <w:lang w:eastAsia="en-US" w:bidi="ar-SA"/>
        </w:rPr>
      </w:pPr>
    </w:p>
    <w:p w14:paraId="78919466" w14:textId="77777777" w:rsidR="001846AC" w:rsidRDefault="001846AC">
      <w:pPr>
        <w:jc w:val="left"/>
        <w:rPr>
          <w:sz w:val="24"/>
          <w:szCs w:val="20"/>
          <w:lang w:eastAsia="en-US" w:bidi="ar-SA"/>
        </w:rPr>
      </w:pPr>
    </w:p>
    <w:p w14:paraId="03F71700" w14:textId="77777777" w:rsidR="001846AC" w:rsidRDefault="001846AC">
      <w:pPr>
        <w:jc w:val="left"/>
        <w:rPr>
          <w:sz w:val="24"/>
          <w:szCs w:val="20"/>
          <w:lang w:eastAsia="en-US" w:bidi="ar-SA"/>
        </w:rPr>
      </w:pPr>
    </w:p>
    <w:p w14:paraId="393A1DE9" w14:textId="77777777" w:rsidR="001846AC" w:rsidRDefault="001846AC">
      <w:pPr>
        <w:jc w:val="left"/>
        <w:rPr>
          <w:sz w:val="24"/>
          <w:szCs w:val="20"/>
          <w:lang w:eastAsia="en-US" w:bidi="ar-SA"/>
        </w:rPr>
      </w:pPr>
    </w:p>
    <w:p w14:paraId="059A555B" w14:textId="77777777" w:rsidR="001846AC" w:rsidRDefault="001846AC">
      <w:pPr>
        <w:jc w:val="left"/>
        <w:rPr>
          <w:sz w:val="24"/>
          <w:szCs w:val="20"/>
          <w:lang w:eastAsia="en-US" w:bidi="ar-SA"/>
        </w:rPr>
      </w:pPr>
    </w:p>
    <w:p w14:paraId="0CC93225" w14:textId="77777777" w:rsidR="001846AC" w:rsidRDefault="001846AC">
      <w:pPr>
        <w:jc w:val="left"/>
        <w:rPr>
          <w:sz w:val="24"/>
          <w:szCs w:val="20"/>
          <w:lang w:eastAsia="en-US" w:bidi="ar-SA"/>
        </w:rPr>
      </w:pPr>
    </w:p>
    <w:p w14:paraId="1D955DC1" w14:textId="77777777" w:rsidR="001846AC" w:rsidRDefault="001846AC">
      <w:pPr>
        <w:jc w:val="left"/>
        <w:rPr>
          <w:sz w:val="24"/>
          <w:szCs w:val="20"/>
          <w:lang w:eastAsia="en-US" w:bidi="ar-SA"/>
        </w:rPr>
      </w:pPr>
    </w:p>
    <w:p w14:paraId="063A8451" w14:textId="77777777" w:rsidR="001846AC" w:rsidRDefault="001846AC">
      <w:pPr>
        <w:jc w:val="left"/>
        <w:rPr>
          <w:sz w:val="24"/>
          <w:szCs w:val="20"/>
          <w:lang w:eastAsia="en-US" w:bidi="ar-SA"/>
        </w:rPr>
      </w:pPr>
    </w:p>
    <w:p w14:paraId="0DF2CAAE" w14:textId="77777777" w:rsidR="001846AC" w:rsidRDefault="001846AC">
      <w:pPr>
        <w:jc w:val="left"/>
        <w:rPr>
          <w:sz w:val="24"/>
          <w:szCs w:val="20"/>
          <w:lang w:eastAsia="en-US" w:bidi="ar-SA"/>
        </w:rPr>
      </w:pPr>
    </w:p>
    <w:p w14:paraId="365631FB" w14:textId="77777777" w:rsidR="001846AC" w:rsidRDefault="001846AC">
      <w:pPr>
        <w:jc w:val="left"/>
        <w:rPr>
          <w:sz w:val="24"/>
          <w:szCs w:val="20"/>
          <w:lang w:eastAsia="en-US" w:bidi="ar-SA"/>
        </w:rPr>
      </w:pPr>
    </w:p>
    <w:p w14:paraId="23C82993" w14:textId="77777777" w:rsidR="001846AC" w:rsidRDefault="001846AC">
      <w:pPr>
        <w:jc w:val="left"/>
        <w:rPr>
          <w:sz w:val="24"/>
          <w:szCs w:val="20"/>
          <w:lang w:eastAsia="en-US" w:bidi="ar-SA"/>
        </w:rPr>
      </w:pPr>
    </w:p>
    <w:p w14:paraId="50EFB981" w14:textId="77777777" w:rsidR="001846AC" w:rsidRDefault="001846AC">
      <w:pPr>
        <w:jc w:val="left"/>
        <w:rPr>
          <w:sz w:val="24"/>
          <w:szCs w:val="20"/>
          <w:lang w:eastAsia="en-US" w:bidi="ar-SA"/>
        </w:rPr>
      </w:pPr>
    </w:p>
    <w:p w14:paraId="17AC602F" w14:textId="77777777" w:rsidR="001846AC" w:rsidRDefault="001846AC">
      <w:pPr>
        <w:jc w:val="left"/>
        <w:rPr>
          <w:sz w:val="24"/>
          <w:szCs w:val="20"/>
          <w:lang w:eastAsia="en-US" w:bidi="ar-SA"/>
        </w:rPr>
      </w:pPr>
    </w:p>
    <w:p w14:paraId="4AF2A824" w14:textId="77777777" w:rsidR="001846AC" w:rsidRDefault="001846AC">
      <w:pPr>
        <w:jc w:val="left"/>
        <w:rPr>
          <w:sz w:val="24"/>
          <w:szCs w:val="20"/>
          <w:lang w:eastAsia="en-US" w:bidi="ar-SA"/>
        </w:rPr>
      </w:pPr>
    </w:p>
    <w:p w14:paraId="5A294857" w14:textId="77777777" w:rsidR="001846AC" w:rsidRDefault="001846AC">
      <w:pPr>
        <w:jc w:val="left"/>
        <w:rPr>
          <w:sz w:val="24"/>
          <w:szCs w:val="20"/>
          <w:lang w:eastAsia="en-US" w:bidi="ar-SA"/>
        </w:rPr>
      </w:pPr>
    </w:p>
    <w:p w14:paraId="7CC91495" w14:textId="77777777" w:rsidR="001846AC" w:rsidRDefault="001846AC">
      <w:pPr>
        <w:jc w:val="left"/>
        <w:rPr>
          <w:sz w:val="24"/>
          <w:szCs w:val="20"/>
          <w:lang w:eastAsia="en-US" w:bidi="ar-SA"/>
        </w:rPr>
      </w:pPr>
    </w:p>
    <w:p w14:paraId="4927964F" w14:textId="77777777" w:rsidR="001846AC" w:rsidRDefault="001846AC">
      <w:pPr>
        <w:jc w:val="left"/>
        <w:rPr>
          <w:sz w:val="24"/>
          <w:szCs w:val="20"/>
          <w:lang w:eastAsia="en-US" w:bidi="ar-SA"/>
        </w:rPr>
      </w:pPr>
    </w:p>
    <w:p w14:paraId="0EBE2A0C" w14:textId="77777777" w:rsidR="001846AC" w:rsidRDefault="001846AC">
      <w:pPr>
        <w:jc w:val="left"/>
        <w:rPr>
          <w:sz w:val="24"/>
          <w:szCs w:val="20"/>
          <w:lang w:eastAsia="en-US" w:bidi="ar-SA"/>
        </w:rPr>
      </w:pPr>
    </w:p>
    <w:p w14:paraId="305FBD91" w14:textId="77777777" w:rsidR="001846AC" w:rsidRDefault="001846AC">
      <w:pPr>
        <w:jc w:val="left"/>
        <w:rPr>
          <w:sz w:val="24"/>
          <w:szCs w:val="20"/>
          <w:lang w:eastAsia="en-US" w:bidi="ar-SA"/>
        </w:rPr>
      </w:pPr>
    </w:p>
    <w:p w14:paraId="63F827C9" w14:textId="77777777" w:rsidR="001846AC" w:rsidRDefault="001846AC">
      <w:pPr>
        <w:jc w:val="left"/>
        <w:rPr>
          <w:sz w:val="24"/>
          <w:szCs w:val="20"/>
          <w:lang w:eastAsia="en-US" w:bidi="ar-SA"/>
        </w:rPr>
      </w:pPr>
    </w:p>
    <w:p w14:paraId="421B2821" w14:textId="77777777" w:rsidR="001846AC" w:rsidRDefault="001846AC">
      <w:pPr>
        <w:jc w:val="left"/>
        <w:rPr>
          <w:sz w:val="24"/>
          <w:szCs w:val="20"/>
          <w:lang w:eastAsia="en-US" w:bidi="ar-SA"/>
        </w:rPr>
      </w:pPr>
    </w:p>
    <w:p w14:paraId="26DF5939" w14:textId="77777777" w:rsidR="001846AC" w:rsidRDefault="001846AC">
      <w:pPr>
        <w:jc w:val="left"/>
        <w:rPr>
          <w:sz w:val="24"/>
          <w:szCs w:val="20"/>
          <w:lang w:eastAsia="en-US" w:bidi="ar-SA"/>
        </w:rPr>
      </w:pPr>
    </w:p>
    <w:p w14:paraId="616EB460" w14:textId="77777777" w:rsidR="001846AC" w:rsidRDefault="001846AC">
      <w:pPr>
        <w:jc w:val="left"/>
        <w:rPr>
          <w:sz w:val="24"/>
          <w:szCs w:val="20"/>
          <w:lang w:eastAsia="en-US" w:bidi="ar-SA"/>
        </w:rPr>
      </w:pPr>
    </w:p>
    <w:p w14:paraId="6F0AAA74" w14:textId="77777777" w:rsidR="001846AC" w:rsidRDefault="001846AC">
      <w:pPr>
        <w:jc w:val="center"/>
        <w:rPr>
          <w:b/>
          <w:sz w:val="24"/>
          <w:szCs w:val="20"/>
          <w:lang w:eastAsia="en-US" w:bidi="ar-SA"/>
        </w:rPr>
      </w:pPr>
    </w:p>
    <w:p w14:paraId="6993209C" w14:textId="77777777" w:rsidR="00121DA6" w:rsidRDefault="00121DA6">
      <w:pPr>
        <w:jc w:val="center"/>
        <w:rPr>
          <w:b/>
          <w:sz w:val="24"/>
          <w:szCs w:val="20"/>
          <w:lang w:eastAsia="en-US" w:bidi="ar-SA"/>
        </w:rPr>
      </w:pPr>
    </w:p>
    <w:p w14:paraId="4033E9C6" w14:textId="77777777" w:rsidR="00121DA6" w:rsidRDefault="00121DA6">
      <w:pPr>
        <w:jc w:val="center"/>
        <w:rPr>
          <w:b/>
          <w:sz w:val="24"/>
          <w:szCs w:val="20"/>
          <w:lang w:eastAsia="en-US" w:bidi="ar-SA"/>
        </w:rPr>
      </w:pPr>
    </w:p>
    <w:p w14:paraId="59AEF56E" w14:textId="77777777" w:rsidR="00121DA6" w:rsidRDefault="00121DA6">
      <w:pPr>
        <w:jc w:val="center"/>
        <w:rPr>
          <w:b/>
          <w:sz w:val="24"/>
          <w:szCs w:val="20"/>
          <w:lang w:eastAsia="en-US" w:bidi="ar-SA"/>
        </w:rPr>
      </w:pPr>
    </w:p>
    <w:p w14:paraId="073A0D58" w14:textId="77777777" w:rsidR="001846AC" w:rsidRDefault="00000000">
      <w:pPr>
        <w:jc w:val="center"/>
        <w:rPr>
          <w:b/>
          <w:sz w:val="24"/>
          <w:szCs w:val="20"/>
          <w:lang w:eastAsia="en-US" w:bidi="ar-SA"/>
        </w:rPr>
      </w:pPr>
      <w:r>
        <w:rPr>
          <w:b/>
          <w:sz w:val="24"/>
          <w:szCs w:val="20"/>
          <w:lang w:eastAsia="en-US" w:bidi="ar-SA"/>
        </w:rPr>
        <w:lastRenderedPageBreak/>
        <w:t>Informacje o przetwarzaniu danych osobowych</w:t>
      </w:r>
    </w:p>
    <w:p w14:paraId="591E9D58" w14:textId="77777777" w:rsidR="001846AC" w:rsidRDefault="001846AC">
      <w:pPr>
        <w:jc w:val="center"/>
        <w:rPr>
          <w:b/>
          <w:sz w:val="24"/>
          <w:szCs w:val="20"/>
          <w:lang w:eastAsia="en-US" w:bidi="ar-SA"/>
        </w:rPr>
      </w:pPr>
    </w:p>
    <w:p w14:paraId="0687118A" w14:textId="77777777" w:rsidR="001846AC" w:rsidRDefault="001846AC">
      <w:pPr>
        <w:jc w:val="left"/>
        <w:rPr>
          <w:sz w:val="24"/>
          <w:szCs w:val="20"/>
          <w:lang w:eastAsia="en-US" w:bidi="ar-SA"/>
        </w:rPr>
      </w:pPr>
    </w:p>
    <w:p w14:paraId="06B88313" w14:textId="3EA80EAE" w:rsidR="001846AC" w:rsidRDefault="00000000">
      <w:pPr>
        <w:ind w:firstLine="360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 xml:space="preserve">Zgodnie z art. 13 ust. 1 i ust. 2 ogólnego rozporządzenia o ochronie danych osobowych </w:t>
      </w:r>
      <w:r w:rsidR="000703BD">
        <w:rPr>
          <w:sz w:val="24"/>
          <w:szCs w:val="20"/>
          <w:lang w:eastAsia="en-US" w:bidi="ar-SA"/>
        </w:rPr>
        <w:br/>
      </w:r>
      <w:r>
        <w:rPr>
          <w:sz w:val="24"/>
          <w:szCs w:val="20"/>
          <w:lang w:eastAsia="en-US" w:bidi="ar-SA"/>
        </w:rPr>
        <w:t>z dnia 27 kwietnia 2016 r. (RODO) informuję, iż:</w:t>
      </w:r>
    </w:p>
    <w:p w14:paraId="6F891C42" w14:textId="77777777" w:rsidR="001846AC" w:rsidRDefault="001846AC">
      <w:pPr>
        <w:ind w:firstLine="360"/>
        <w:rPr>
          <w:sz w:val="24"/>
          <w:szCs w:val="20"/>
          <w:lang w:eastAsia="en-US" w:bidi="ar-SA"/>
        </w:rPr>
      </w:pPr>
    </w:p>
    <w:p w14:paraId="7A0DFE31" w14:textId="77777777" w:rsidR="001846AC" w:rsidRDefault="00000000">
      <w:pPr>
        <w:numPr>
          <w:ilvl w:val="0"/>
          <w:numId w:val="2"/>
        </w:numPr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Administratorem Pana / Pani danych osobowych jest Burmistrz Czaplinka z siedzibą przy ul.  Rynek 6, 78-550 Czaplinek</w:t>
      </w:r>
      <w:r>
        <w:rPr>
          <w:sz w:val="24"/>
          <w:szCs w:val="20"/>
        </w:rPr>
        <w:t>.</w:t>
      </w:r>
    </w:p>
    <w:p w14:paraId="05DDA580" w14:textId="5047F56A" w:rsidR="001846AC" w:rsidRDefault="00000000">
      <w:pPr>
        <w:numPr>
          <w:ilvl w:val="0"/>
          <w:numId w:val="2"/>
        </w:numPr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 xml:space="preserve">Wyznaczono inspektora ochrony danych, z którym można się kontaktować poprzez </w:t>
      </w:r>
      <w:r w:rsidR="000703BD">
        <w:rPr>
          <w:sz w:val="24"/>
          <w:szCs w:val="20"/>
          <w:lang w:eastAsia="en-US" w:bidi="ar-SA"/>
        </w:rPr>
        <w:br/>
      </w:r>
      <w:r>
        <w:rPr>
          <w:sz w:val="24"/>
          <w:szCs w:val="20"/>
          <w:lang w:eastAsia="en-US" w:bidi="ar-SA"/>
        </w:rPr>
        <w:t>e-mail: iod@czaplinek.pl lub pisemnie na adres: ul Rynek 6, 78-550 Czaplinek.</w:t>
      </w:r>
    </w:p>
    <w:p w14:paraId="2322D12E" w14:textId="739EB2EE" w:rsidR="001846AC" w:rsidRDefault="00000000">
      <w:pPr>
        <w:numPr>
          <w:ilvl w:val="0"/>
          <w:numId w:val="2"/>
        </w:numPr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 xml:space="preserve">Pana / Pani dane będą przetwarzane w celu wykonania zadania realizowanego </w:t>
      </w:r>
      <w:r w:rsidR="000703BD">
        <w:rPr>
          <w:sz w:val="24"/>
          <w:szCs w:val="20"/>
          <w:lang w:eastAsia="en-US" w:bidi="ar-SA"/>
        </w:rPr>
        <w:br/>
      </w:r>
      <w:r>
        <w:rPr>
          <w:sz w:val="24"/>
          <w:szCs w:val="20"/>
          <w:lang w:eastAsia="en-US" w:bidi="ar-SA"/>
        </w:rPr>
        <w:t>w interesie publicznym, zgodnie z upewnieniem wynikającym z ustawy o samorządzie gminnym, jakim jest pobudzanie aktywności obywatelskiej i promocja gminy poprzez organizację konkursu „Wolontariusz Roku 2025”</w:t>
      </w:r>
      <w:r>
        <w:rPr>
          <w:sz w:val="24"/>
          <w:szCs w:val="20"/>
        </w:rPr>
        <w:t xml:space="preserve"> w Czaplinku</w:t>
      </w:r>
      <w:r>
        <w:rPr>
          <w:sz w:val="24"/>
          <w:szCs w:val="20"/>
          <w:lang w:eastAsia="en-US" w:bidi="ar-SA"/>
        </w:rPr>
        <w:t xml:space="preserve"> na zasadach określonych w zarządzeniu Nr </w:t>
      </w:r>
      <w:r>
        <w:rPr>
          <w:sz w:val="24"/>
          <w:szCs w:val="20"/>
        </w:rPr>
        <w:t>86/2025</w:t>
      </w:r>
      <w:r>
        <w:rPr>
          <w:sz w:val="24"/>
          <w:szCs w:val="20"/>
          <w:lang w:eastAsia="en-US" w:bidi="ar-SA"/>
        </w:rPr>
        <w:t xml:space="preserve"> Burmistrza Czaplinka z dnia </w:t>
      </w:r>
      <w:r>
        <w:rPr>
          <w:sz w:val="24"/>
          <w:szCs w:val="20"/>
        </w:rPr>
        <w:t>22 maja 2025 r.</w:t>
      </w:r>
      <w:r>
        <w:rPr>
          <w:sz w:val="24"/>
          <w:szCs w:val="20"/>
          <w:lang w:eastAsia="en-US" w:bidi="ar-SA"/>
        </w:rPr>
        <w:t xml:space="preserve"> w sprawie określenia zasad i trybu przeprowadzenia konkursu „Wolontariusz Roku 2025”</w:t>
      </w:r>
      <w:r>
        <w:rPr>
          <w:sz w:val="24"/>
          <w:szCs w:val="20"/>
        </w:rPr>
        <w:t xml:space="preserve"> w Czaplinku</w:t>
      </w:r>
      <w:r>
        <w:rPr>
          <w:sz w:val="24"/>
          <w:szCs w:val="20"/>
          <w:lang w:eastAsia="en-US" w:bidi="ar-SA"/>
        </w:rPr>
        <w:t xml:space="preserve"> oraz powołania Kapituły</w:t>
      </w:r>
      <w:r>
        <w:rPr>
          <w:sz w:val="24"/>
          <w:szCs w:val="20"/>
        </w:rPr>
        <w:t xml:space="preserve"> tego</w:t>
      </w:r>
      <w:r>
        <w:rPr>
          <w:sz w:val="24"/>
          <w:szCs w:val="20"/>
          <w:lang w:eastAsia="en-US" w:bidi="ar-SA"/>
        </w:rPr>
        <w:t xml:space="preserve"> </w:t>
      </w:r>
      <w:r>
        <w:rPr>
          <w:sz w:val="24"/>
          <w:szCs w:val="20"/>
        </w:rPr>
        <w:t>k</w:t>
      </w:r>
      <w:r>
        <w:rPr>
          <w:sz w:val="24"/>
          <w:szCs w:val="20"/>
          <w:lang w:eastAsia="en-US" w:bidi="ar-SA"/>
        </w:rPr>
        <w:t>onkursu, w zakresie pełnienia funkcji członka Kapituły Konkursu.</w:t>
      </w:r>
    </w:p>
    <w:p w14:paraId="09BF959A" w14:textId="77777777" w:rsidR="001846AC" w:rsidRDefault="00000000">
      <w:pPr>
        <w:numPr>
          <w:ilvl w:val="0"/>
          <w:numId w:val="2"/>
        </w:numPr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Dane po zrealizowaniu celu, dla którego zostały zebrane, będą przetwarzane do celów archiwalnych i przechowywane przez okres niezbędny do zrealizowania przepisów dotyczących archiwizowania danych obowiązujących u Administratora.</w:t>
      </w:r>
    </w:p>
    <w:p w14:paraId="15DAD7CA" w14:textId="77777777" w:rsidR="001846AC" w:rsidRDefault="00000000">
      <w:pPr>
        <w:numPr>
          <w:ilvl w:val="0"/>
          <w:numId w:val="2"/>
        </w:numPr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Osoby, których dane dotyczą, mają prawo do żądania od administratora dostępu do danych osobowych, ich sprostowania, usunięcia lub ograniczenia przetwarzania oraz prawo do wniesienia sprzeciwu wobec ich przetwarzania, na zasadach i w granicach określonych w rozdziale 3 RODO.</w:t>
      </w:r>
    </w:p>
    <w:p w14:paraId="0795259F" w14:textId="77777777" w:rsidR="001846AC" w:rsidRDefault="00000000">
      <w:pPr>
        <w:numPr>
          <w:ilvl w:val="0"/>
          <w:numId w:val="2"/>
        </w:numPr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Ma Pan / Pani prawo do wniesienia skargi do organu nadzorczego, którym jest Prezes Urzędu Ochrony Danych Osobowych.</w:t>
      </w:r>
    </w:p>
    <w:p w14:paraId="7FD0F1F1" w14:textId="77777777" w:rsidR="001846AC" w:rsidRDefault="00000000">
      <w:pPr>
        <w:numPr>
          <w:ilvl w:val="0"/>
          <w:numId w:val="2"/>
        </w:numPr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Podanie danych osobowych jest niezbędne do sprawowania funkcji członka Kapituły Konkursu. Podanie numeru telefonu jest dobrowolne.</w:t>
      </w:r>
    </w:p>
    <w:p w14:paraId="0DDE98B3" w14:textId="77777777" w:rsidR="001846AC" w:rsidRDefault="00000000">
      <w:pPr>
        <w:numPr>
          <w:ilvl w:val="0"/>
          <w:numId w:val="2"/>
        </w:numPr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Pana / Pani dane osobowe mogą zostać przekazane podmiotom, z którymi współpracuje Administrator, tj. dostawcom systemów informatycznych, podmiotom zapewniającym asystę i wsparcie techniczne dla systemów informatycznych, firmom świadczącym usługi archiwizacji i niszczenia dokumentów oraz podmiotom uprawnionym do tego na mocy odrębnych przepisów prawa.</w:t>
      </w:r>
    </w:p>
    <w:p w14:paraId="00D66290" w14:textId="793711A1" w:rsidR="001846AC" w:rsidRPr="000703BD" w:rsidRDefault="00000000" w:rsidP="000703BD">
      <w:pPr>
        <w:numPr>
          <w:ilvl w:val="0"/>
          <w:numId w:val="2"/>
        </w:numPr>
        <w:contextualSpacing/>
        <w:rPr>
          <w:rFonts w:ascii="Sitka Subheading Semibold" w:hAnsi="Sitka Subheading Semibold"/>
          <w:sz w:val="24"/>
          <w:szCs w:val="20"/>
          <w:lang w:eastAsia="en-US" w:bidi="ar-SA"/>
        </w:rPr>
      </w:pPr>
      <w:r w:rsidRPr="000703BD">
        <w:rPr>
          <w:sz w:val="24"/>
          <w:szCs w:val="20"/>
          <w:lang w:eastAsia="en-US" w:bidi="ar-SA"/>
        </w:rPr>
        <w:t>Dane osobowe nie będą przetwarzane w sposób opierający się wyłącznie na zautomatyzowanym podejmowaniu decyzji, w tym profilowaniu</w:t>
      </w:r>
      <w:r w:rsidRPr="000703BD">
        <w:rPr>
          <w:rFonts w:ascii="Sitka Subheading Semibold" w:hAnsi="Sitka Subheading Semibold"/>
          <w:sz w:val="24"/>
          <w:szCs w:val="20"/>
          <w:lang w:eastAsia="en-US" w:bidi="ar-SA"/>
        </w:rPr>
        <w:fldChar w:fldCharType="begin"/>
      </w:r>
      <w:r w:rsidRPr="000703BD">
        <w:rPr>
          <w:rFonts w:ascii="Sitka Subheading Semibold" w:hAnsi="Sitka Subheading Semibold"/>
          <w:sz w:val="24"/>
          <w:szCs w:val="20"/>
          <w:lang w:eastAsia="en-US" w:bidi="ar-SA"/>
        </w:rPr>
        <w:fldChar w:fldCharType="separate"/>
      </w:r>
      <w:r w:rsidRPr="000703BD">
        <w:rPr>
          <w:rFonts w:ascii="Sitka Subheading Semibold" w:hAnsi="Sitka Subheading Semibold"/>
          <w:sz w:val="24"/>
          <w:szCs w:val="20"/>
          <w:lang w:eastAsia="en-US" w:bidi="ar-SA"/>
        </w:rPr>
        <w:fldChar w:fldCharType="end"/>
      </w:r>
    </w:p>
    <w:sectPr w:rsidR="001846AC" w:rsidRPr="000703BD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9F68A" w14:textId="77777777" w:rsidR="00580567" w:rsidRDefault="00580567">
      <w:r>
        <w:separator/>
      </w:r>
    </w:p>
  </w:endnote>
  <w:endnote w:type="continuationSeparator" w:id="0">
    <w:p w14:paraId="58040687" w14:textId="77777777" w:rsidR="00580567" w:rsidRDefault="0058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tka Subheading Semibold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1846AC" w14:paraId="6E6EFC85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180FDD0" w14:textId="77777777" w:rsidR="001846AC" w:rsidRDefault="00000000">
          <w:pPr>
            <w:jc w:val="left"/>
            <w:rPr>
              <w:sz w:val="18"/>
            </w:rPr>
          </w:pPr>
          <w:r w:rsidRPr="00121DA6">
            <w:rPr>
              <w:sz w:val="18"/>
              <w:lang w:val="en-US"/>
            </w:rPr>
            <w:t>Id: 665DB847-BE93-4079-B62A-7C19B266CBBF. </w:t>
          </w: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C95EB42" w14:textId="040CCB15" w:rsidR="001846A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21DA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2DA6757" w14:textId="77777777" w:rsidR="001846AC" w:rsidRDefault="001846A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D0D32" w14:textId="77777777" w:rsidR="00580567" w:rsidRDefault="00580567">
      <w:r>
        <w:separator/>
      </w:r>
    </w:p>
  </w:footnote>
  <w:footnote w:type="continuationSeparator" w:id="0">
    <w:p w14:paraId="195E7734" w14:textId="77777777" w:rsidR="00580567" w:rsidRDefault="00580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3E3E"/>
    <w:multiLevelType w:val="hybridMultilevel"/>
    <w:tmpl w:val="00000000"/>
    <w:lvl w:ilvl="0" w:tplc="8B72384E">
      <w:start w:val="1"/>
      <w:numFmt w:val="decimal"/>
      <w:lvlText w:val="%1."/>
      <w:lvlJc w:val="left"/>
      <w:pPr>
        <w:ind w:left="720" w:hanging="360"/>
      </w:pPr>
    </w:lvl>
    <w:lvl w:ilvl="1" w:tplc="790A14C8">
      <w:start w:val="1"/>
      <w:numFmt w:val="lowerLetter"/>
      <w:lvlText w:val="%2."/>
      <w:lvlJc w:val="left"/>
      <w:pPr>
        <w:ind w:left="1440" w:hanging="360"/>
      </w:pPr>
    </w:lvl>
    <w:lvl w:ilvl="2" w:tplc="A57E5A46">
      <w:start w:val="1"/>
      <w:numFmt w:val="lowerRoman"/>
      <w:lvlText w:val="%3."/>
      <w:lvlJc w:val="right"/>
      <w:pPr>
        <w:ind w:left="2160" w:hanging="180"/>
      </w:pPr>
    </w:lvl>
    <w:lvl w:ilvl="3" w:tplc="B58C71E4">
      <w:start w:val="1"/>
      <w:numFmt w:val="decimal"/>
      <w:lvlText w:val="%4."/>
      <w:lvlJc w:val="left"/>
      <w:pPr>
        <w:ind w:left="2880" w:hanging="360"/>
      </w:pPr>
    </w:lvl>
    <w:lvl w:ilvl="4" w:tplc="A4DABE7A">
      <w:start w:val="1"/>
      <w:numFmt w:val="lowerLetter"/>
      <w:lvlText w:val="%5."/>
      <w:lvlJc w:val="left"/>
      <w:pPr>
        <w:ind w:left="3600" w:hanging="360"/>
      </w:pPr>
    </w:lvl>
    <w:lvl w:ilvl="5" w:tplc="FEBC3F00">
      <w:start w:val="1"/>
      <w:numFmt w:val="lowerRoman"/>
      <w:lvlText w:val="%6."/>
      <w:lvlJc w:val="right"/>
      <w:pPr>
        <w:ind w:left="4320" w:hanging="180"/>
      </w:pPr>
    </w:lvl>
    <w:lvl w:ilvl="6" w:tplc="72A6C09C">
      <w:start w:val="1"/>
      <w:numFmt w:val="decimal"/>
      <w:lvlText w:val="%7."/>
      <w:lvlJc w:val="left"/>
      <w:pPr>
        <w:ind w:left="5040" w:hanging="360"/>
      </w:pPr>
    </w:lvl>
    <w:lvl w:ilvl="7" w:tplc="CE760CBC">
      <w:start w:val="1"/>
      <w:numFmt w:val="lowerLetter"/>
      <w:lvlText w:val="%8."/>
      <w:lvlJc w:val="left"/>
      <w:pPr>
        <w:ind w:left="5760" w:hanging="360"/>
      </w:pPr>
    </w:lvl>
    <w:lvl w:ilvl="8" w:tplc="0D0CF1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7DF"/>
    <w:multiLevelType w:val="hybridMultilevel"/>
    <w:tmpl w:val="00000000"/>
    <w:lvl w:ilvl="0" w:tplc="3DAC7844">
      <w:start w:val="1"/>
      <w:numFmt w:val="decimal"/>
      <w:lvlText w:val="%1."/>
      <w:lvlJc w:val="left"/>
      <w:pPr>
        <w:ind w:left="720" w:hanging="360"/>
      </w:pPr>
    </w:lvl>
    <w:lvl w:ilvl="1" w:tplc="67520BBE">
      <w:start w:val="1"/>
      <w:numFmt w:val="lowerLetter"/>
      <w:lvlText w:val="%2."/>
      <w:lvlJc w:val="left"/>
      <w:pPr>
        <w:ind w:left="1440" w:hanging="360"/>
      </w:pPr>
    </w:lvl>
    <w:lvl w:ilvl="2" w:tplc="FB7C553A">
      <w:start w:val="1"/>
      <w:numFmt w:val="lowerRoman"/>
      <w:lvlText w:val="%3."/>
      <w:lvlJc w:val="right"/>
      <w:pPr>
        <w:ind w:left="2160" w:hanging="180"/>
      </w:pPr>
    </w:lvl>
    <w:lvl w:ilvl="3" w:tplc="15883FBC">
      <w:start w:val="1"/>
      <w:numFmt w:val="decimal"/>
      <w:lvlText w:val="%4."/>
      <w:lvlJc w:val="left"/>
      <w:pPr>
        <w:ind w:left="2880" w:hanging="360"/>
      </w:pPr>
    </w:lvl>
    <w:lvl w:ilvl="4" w:tplc="76DAEBC2">
      <w:start w:val="1"/>
      <w:numFmt w:val="lowerLetter"/>
      <w:lvlText w:val="%5."/>
      <w:lvlJc w:val="left"/>
      <w:pPr>
        <w:ind w:left="3600" w:hanging="360"/>
      </w:pPr>
    </w:lvl>
    <w:lvl w:ilvl="5" w:tplc="329CD1B8">
      <w:start w:val="1"/>
      <w:numFmt w:val="lowerRoman"/>
      <w:lvlText w:val="%6."/>
      <w:lvlJc w:val="right"/>
      <w:pPr>
        <w:ind w:left="4320" w:hanging="180"/>
      </w:pPr>
    </w:lvl>
    <w:lvl w:ilvl="6" w:tplc="FC76D7F8">
      <w:start w:val="1"/>
      <w:numFmt w:val="decimal"/>
      <w:lvlText w:val="%7."/>
      <w:lvlJc w:val="left"/>
      <w:pPr>
        <w:ind w:left="5040" w:hanging="360"/>
      </w:pPr>
    </w:lvl>
    <w:lvl w:ilvl="7" w:tplc="CE96D09E">
      <w:start w:val="1"/>
      <w:numFmt w:val="lowerLetter"/>
      <w:lvlText w:val="%8."/>
      <w:lvlJc w:val="left"/>
      <w:pPr>
        <w:ind w:left="5760" w:hanging="360"/>
      </w:pPr>
    </w:lvl>
    <w:lvl w:ilvl="8" w:tplc="BA6074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411D9"/>
    <w:multiLevelType w:val="hybridMultilevel"/>
    <w:tmpl w:val="00000000"/>
    <w:lvl w:ilvl="0" w:tplc="BF129BFA">
      <w:start w:val="1"/>
      <w:numFmt w:val="decimal"/>
      <w:lvlText w:val="%1."/>
      <w:lvlJc w:val="left"/>
      <w:pPr>
        <w:ind w:left="720" w:hanging="360"/>
      </w:pPr>
    </w:lvl>
    <w:lvl w:ilvl="1" w:tplc="4AC4D1C6">
      <w:start w:val="1"/>
      <w:numFmt w:val="lowerLetter"/>
      <w:lvlText w:val="%2."/>
      <w:lvlJc w:val="left"/>
      <w:pPr>
        <w:ind w:left="1440" w:hanging="360"/>
      </w:pPr>
    </w:lvl>
    <w:lvl w:ilvl="2" w:tplc="2BB2CEAC">
      <w:start w:val="1"/>
      <w:numFmt w:val="lowerRoman"/>
      <w:lvlText w:val="%3."/>
      <w:lvlJc w:val="right"/>
      <w:pPr>
        <w:ind w:left="2160" w:hanging="180"/>
      </w:pPr>
    </w:lvl>
    <w:lvl w:ilvl="3" w:tplc="1D90781A">
      <w:start w:val="1"/>
      <w:numFmt w:val="decimal"/>
      <w:lvlText w:val="%4."/>
      <w:lvlJc w:val="left"/>
      <w:pPr>
        <w:ind w:left="2880" w:hanging="360"/>
      </w:pPr>
    </w:lvl>
    <w:lvl w:ilvl="4" w:tplc="162A8898">
      <w:start w:val="1"/>
      <w:numFmt w:val="lowerLetter"/>
      <w:lvlText w:val="%5."/>
      <w:lvlJc w:val="left"/>
      <w:pPr>
        <w:ind w:left="3600" w:hanging="360"/>
      </w:pPr>
    </w:lvl>
    <w:lvl w:ilvl="5" w:tplc="A204EC5E">
      <w:start w:val="1"/>
      <w:numFmt w:val="lowerRoman"/>
      <w:lvlText w:val="%6."/>
      <w:lvlJc w:val="right"/>
      <w:pPr>
        <w:ind w:left="4320" w:hanging="180"/>
      </w:pPr>
    </w:lvl>
    <w:lvl w:ilvl="6" w:tplc="6664A2DC">
      <w:start w:val="1"/>
      <w:numFmt w:val="decimal"/>
      <w:lvlText w:val="%7."/>
      <w:lvlJc w:val="left"/>
      <w:pPr>
        <w:ind w:left="5040" w:hanging="360"/>
      </w:pPr>
    </w:lvl>
    <w:lvl w:ilvl="7" w:tplc="6A4415E6">
      <w:start w:val="1"/>
      <w:numFmt w:val="lowerLetter"/>
      <w:lvlText w:val="%8."/>
      <w:lvlJc w:val="left"/>
      <w:pPr>
        <w:ind w:left="5760" w:hanging="360"/>
      </w:pPr>
    </w:lvl>
    <w:lvl w:ilvl="8" w:tplc="8E806C44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922501">
    <w:abstractNumId w:val="2"/>
  </w:num>
  <w:num w:numId="2" w16cid:durableId="869802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4580993">
    <w:abstractNumId w:val="0"/>
  </w:num>
  <w:num w:numId="4" w16cid:durableId="106896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03BD"/>
    <w:rsid w:val="00121DA6"/>
    <w:rsid w:val="001846AC"/>
    <w:rsid w:val="002E349B"/>
    <w:rsid w:val="00580567"/>
    <w:rsid w:val="009F3416"/>
    <w:rsid w:val="00A77B3E"/>
    <w:rsid w:val="00AD68D8"/>
    <w:rsid w:val="00CA2A55"/>
    <w:rsid w:val="00EA3E18"/>
    <w:rsid w:val="00F1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889C2"/>
  <w15:docId w15:val="{CCC08283-5498-43FB-859F-D44AD181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pacing w:after="160" w:line="259" w:lineRule="auto"/>
      <w:ind w:left="720"/>
      <w:contextualSpacing/>
      <w:jc w:val="left"/>
    </w:pPr>
    <w:rPr>
      <w:rFonts w:ascii="Calibri" w:hAnsi="Calibri"/>
      <w:szCs w:val="20"/>
      <w:lang w:eastAsia="en-US" w:bidi="ar-SA"/>
    </w:rPr>
  </w:style>
  <w:style w:type="paragraph" w:styleId="Nagwek">
    <w:name w:val="header"/>
    <w:basedOn w:val="Normalny"/>
    <w:link w:val="NagwekZnak"/>
    <w:rsid w:val="00EA3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3E18"/>
    <w:rPr>
      <w:sz w:val="22"/>
      <w:szCs w:val="24"/>
    </w:rPr>
  </w:style>
  <w:style w:type="paragraph" w:styleId="Stopka">
    <w:name w:val="footer"/>
    <w:basedOn w:val="Normalny"/>
    <w:link w:val="StopkaZnak"/>
    <w:rsid w:val="00EA3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3E1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Czaplinka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86/2025 z dnia 22 maja 2025 r.</dc:title>
  <dc:subject>w sprawie określenia zasad i^trybu przeprowadzenia konkursu "Wolontariusz Roku 2025" oraz powołania Kapituły Konkursu</dc:subject>
  <dc:creator>szulce</dc:creator>
  <cp:lastModifiedBy>Ewelina Szulc</cp:lastModifiedBy>
  <cp:revision>3</cp:revision>
  <dcterms:created xsi:type="dcterms:W3CDTF">2025-05-28T08:59:00Z</dcterms:created>
  <dcterms:modified xsi:type="dcterms:W3CDTF">2025-05-28T09:01:00Z</dcterms:modified>
  <cp:category>Akt prawny</cp:category>
</cp:coreProperties>
</file>