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2EDA" w14:textId="305B1F1F" w:rsidR="00637560" w:rsidRPr="00637560" w:rsidRDefault="00A97CF3" w:rsidP="00637560">
      <w:pPr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B17F7E2" wp14:editId="552EA3D2">
            <wp:extent cx="5760720" cy="810260"/>
            <wp:effectExtent l="0" t="0" r="0" b="0"/>
            <wp:docPr id="1042312979" name="Obraz 1" descr="logo i napis Fundusze Europejskie na Pomoc Żywnościową, po prawej stronie n środku  flaga polski z napisem rzeczpospolita Polska, po prawej stronie napis Dofinansowano przez Unię Europejska i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 napis Fundusze Europejskie na Pomoc Żywnościową, po prawej stronie n środku  flaga polski z napisem rzeczpospolita Polska, po prawej stronie napis Dofinansowano przez Unię Europejska i flaga 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345">
        <w:rPr>
          <w:rFonts w:ascii="Times New Roman" w:hAnsi="Times New Roman" w:cs="Times New Roman"/>
          <w:b/>
          <w:bCs/>
        </w:rPr>
        <w:t>Z</w:t>
      </w:r>
      <w:r w:rsidR="00637560" w:rsidRPr="00637560">
        <w:rPr>
          <w:rFonts w:ascii="Times New Roman" w:hAnsi="Times New Roman" w:cs="Times New Roman"/>
          <w:b/>
          <w:bCs/>
        </w:rPr>
        <w:t>akończ</w:t>
      </w:r>
      <w:r w:rsidR="00FB4345">
        <w:rPr>
          <w:rFonts w:ascii="Times New Roman" w:hAnsi="Times New Roman" w:cs="Times New Roman"/>
          <w:b/>
          <w:bCs/>
        </w:rPr>
        <w:t>enie</w:t>
      </w:r>
      <w:r w:rsidR="00637560" w:rsidRPr="00637560">
        <w:rPr>
          <w:rFonts w:ascii="Times New Roman" w:hAnsi="Times New Roman" w:cs="Times New Roman"/>
          <w:b/>
          <w:bCs/>
        </w:rPr>
        <w:t xml:space="preserve"> dystrybucj</w:t>
      </w:r>
      <w:r w:rsidR="00FB4345">
        <w:rPr>
          <w:rFonts w:ascii="Times New Roman" w:hAnsi="Times New Roman" w:cs="Times New Roman"/>
          <w:b/>
          <w:bCs/>
        </w:rPr>
        <w:t>i</w:t>
      </w:r>
      <w:r w:rsidR="00637560" w:rsidRPr="00637560">
        <w:rPr>
          <w:rFonts w:ascii="Times New Roman" w:hAnsi="Times New Roman" w:cs="Times New Roman"/>
          <w:b/>
          <w:bCs/>
        </w:rPr>
        <w:t xml:space="preserve"> żywności w ramach </w:t>
      </w:r>
      <w:r w:rsidR="00637560">
        <w:rPr>
          <w:rFonts w:ascii="Times New Roman" w:hAnsi="Times New Roman" w:cs="Times New Roman"/>
          <w:b/>
          <w:bCs/>
        </w:rPr>
        <w:t>P</w:t>
      </w:r>
      <w:r w:rsidR="00637560" w:rsidRPr="00637560">
        <w:rPr>
          <w:rFonts w:ascii="Times New Roman" w:hAnsi="Times New Roman" w:cs="Times New Roman"/>
          <w:b/>
          <w:bCs/>
        </w:rPr>
        <w:t>rogramu Fundusze Europejskie na Pomoc Żywnościową 2021–2027</w:t>
      </w:r>
    </w:p>
    <w:p w14:paraId="56342B73" w14:textId="64A65664" w:rsidR="00637560" w:rsidRPr="00637560" w:rsidRDefault="00637560" w:rsidP="00637560">
      <w:pPr>
        <w:ind w:firstLine="708"/>
        <w:jc w:val="both"/>
        <w:rPr>
          <w:rFonts w:ascii="Times New Roman" w:hAnsi="Times New Roman" w:cs="Times New Roman"/>
        </w:rPr>
      </w:pPr>
      <w:r w:rsidRPr="00637560">
        <w:rPr>
          <w:rFonts w:ascii="Times New Roman" w:hAnsi="Times New Roman" w:cs="Times New Roman"/>
        </w:rPr>
        <w:t xml:space="preserve">Miejsko-Gminny Ośrodek Pomocy Społecznej w Czaplinku zakończył kolejną edycję dystrybucji artykułów spożywczych realizowaną w ramach </w:t>
      </w:r>
      <w:r>
        <w:rPr>
          <w:rFonts w:ascii="Times New Roman" w:hAnsi="Times New Roman" w:cs="Times New Roman"/>
        </w:rPr>
        <w:t>P</w:t>
      </w:r>
      <w:r w:rsidRPr="00637560">
        <w:rPr>
          <w:rFonts w:ascii="Times New Roman" w:hAnsi="Times New Roman" w:cs="Times New Roman"/>
        </w:rPr>
        <w:t xml:space="preserve">rogramu </w:t>
      </w:r>
      <w:r w:rsidRPr="00FB4345">
        <w:rPr>
          <w:rFonts w:ascii="Times New Roman" w:hAnsi="Times New Roman" w:cs="Times New Roman"/>
        </w:rPr>
        <w:t>Fundusze Europejskie na Pomoc Żywnościową 2021–2027.</w:t>
      </w:r>
      <w:r w:rsidRPr="00637560">
        <w:rPr>
          <w:rFonts w:ascii="Times New Roman" w:hAnsi="Times New Roman" w:cs="Times New Roman"/>
        </w:rPr>
        <w:t xml:space="preserve"> Program jest współfinansowany ze środków Europejskiego Funduszu Społecznego Plus (EFS+) i po raz drugi był realizowany we współpracy z Bankiem Żywności </w:t>
      </w:r>
      <w:r w:rsidR="00FB4345">
        <w:rPr>
          <w:rFonts w:ascii="Times New Roman" w:hAnsi="Times New Roman" w:cs="Times New Roman"/>
        </w:rPr>
        <w:t xml:space="preserve">                       </w:t>
      </w:r>
      <w:r w:rsidRPr="00637560">
        <w:rPr>
          <w:rFonts w:ascii="Times New Roman" w:hAnsi="Times New Roman" w:cs="Times New Roman"/>
        </w:rPr>
        <w:t>w Nowych Bielicach.</w:t>
      </w:r>
    </w:p>
    <w:p w14:paraId="2A73B4D8" w14:textId="77777777" w:rsidR="00637560" w:rsidRPr="00637560" w:rsidRDefault="00637560" w:rsidP="00637560">
      <w:pPr>
        <w:jc w:val="both"/>
        <w:rPr>
          <w:rFonts w:ascii="Times New Roman" w:hAnsi="Times New Roman" w:cs="Times New Roman"/>
        </w:rPr>
      </w:pPr>
      <w:r w:rsidRPr="00637560">
        <w:rPr>
          <w:rFonts w:ascii="Times New Roman" w:hAnsi="Times New Roman" w:cs="Times New Roman"/>
        </w:rPr>
        <w:t>Głównym celem programu jest przeciwdziałanie deprywacji materialnej poprzez udzielanie pomocy żywnościowej osobom najbardziej potrzebującym oraz realizację działań towarzyszących, wspierających ich integrację społeczną.</w:t>
      </w:r>
    </w:p>
    <w:p w14:paraId="689DB66E" w14:textId="77777777" w:rsidR="00150A43" w:rsidRDefault="00637560" w:rsidP="00150A43">
      <w:pPr>
        <w:spacing w:after="0"/>
        <w:jc w:val="both"/>
        <w:rPr>
          <w:rFonts w:ascii="Times New Roman" w:hAnsi="Times New Roman" w:cs="Times New Roman"/>
        </w:rPr>
      </w:pPr>
      <w:r w:rsidRPr="00616476">
        <w:rPr>
          <w:rFonts w:ascii="Times New Roman" w:hAnsi="Times New Roman" w:cs="Times New Roman"/>
        </w:rPr>
        <w:t>Pomoc żywnościowa trafiła do osób i rodzin zakwalifikowanych do progr</w:t>
      </w:r>
      <w:r w:rsidR="00616476" w:rsidRPr="00616476">
        <w:rPr>
          <w:rFonts w:ascii="Times New Roman" w:hAnsi="Times New Roman" w:cs="Times New Roman"/>
        </w:rPr>
        <w:t xml:space="preserve">amu, stanowiąc istotne wsparcie w zaspokajaniu ich podstawowych potrzeb w codziennym funkcjonowaniu.  </w:t>
      </w:r>
    </w:p>
    <w:p w14:paraId="494CF6B4" w14:textId="5DF5BB41" w:rsidR="00616476" w:rsidRPr="00616476" w:rsidRDefault="00637560" w:rsidP="00150A43">
      <w:pPr>
        <w:spacing w:after="0"/>
        <w:jc w:val="both"/>
        <w:rPr>
          <w:rFonts w:ascii="Times New Roman" w:hAnsi="Times New Roman" w:cs="Times New Roman"/>
        </w:rPr>
      </w:pPr>
      <w:r w:rsidRPr="00616476">
        <w:rPr>
          <w:rFonts w:ascii="Times New Roman" w:hAnsi="Times New Roman" w:cs="Times New Roman"/>
        </w:rPr>
        <w:t xml:space="preserve">W tegorocznej edycji pomocą objęto </w:t>
      </w:r>
      <w:r w:rsidR="007824AF" w:rsidRPr="00616476">
        <w:rPr>
          <w:rFonts w:ascii="Times New Roman" w:hAnsi="Times New Roman" w:cs="Times New Roman"/>
        </w:rPr>
        <w:t xml:space="preserve">350 mieszkańców gminy Czaplinek. Każdy z beneficjentów otrzymał średnio około 50 kg żywności o szacunkowej wartości 340 zł. </w:t>
      </w:r>
      <w:r w:rsidR="00150A43">
        <w:rPr>
          <w:rFonts w:ascii="Times New Roman" w:hAnsi="Times New Roman" w:cs="Times New Roman"/>
        </w:rPr>
        <w:t xml:space="preserve"> </w:t>
      </w:r>
      <w:r w:rsidR="00616476" w:rsidRPr="00616476">
        <w:rPr>
          <w:rFonts w:ascii="Times New Roman" w:hAnsi="Times New Roman" w:cs="Times New Roman"/>
        </w:rPr>
        <w:t xml:space="preserve">Łącznie wydano 18 ton artykułów spożywczych na kwotę </w:t>
      </w:r>
      <w:r w:rsidR="00BF039F">
        <w:rPr>
          <w:rFonts w:ascii="Times New Roman" w:hAnsi="Times New Roman" w:cs="Times New Roman"/>
        </w:rPr>
        <w:t xml:space="preserve"> blisko </w:t>
      </w:r>
      <w:r w:rsidR="00616476" w:rsidRPr="00616476">
        <w:rPr>
          <w:rFonts w:ascii="Times New Roman" w:hAnsi="Times New Roman" w:cs="Times New Roman"/>
        </w:rPr>
        <w:t>119 tys. zł.</w:t>
      </w:r>
    </w:p>
    <w:p w14:paraId="39BB409A" w14:textId="50993CDC" w:rsidR="00637560" w:rsidRPr="00637560" w:rsidRDefault="00637560" w:rsidP="00637560">
      <w:pPr>
        <w:jc w:val="both"/>
        <w:rPr>
          <w:rFonts w:ascii="Times New Roman" w:hAnsi="Times New Roman" w:cs="Times New Roman"/>
        </w:rPr>
      </w:pPr>
      <w:r w:rsidRPr="00637560">
        <w:rPr>
          <w:rFonts w:ascii="Times New Roman" w:hAnsi="Times New Roman" w:cs="Times New Roman"/>
        </w:rPr>
        <w:t xml:space="preserve">Wśród przekazanych produktów znalazły się m.in.: cukier, dżem, fasola w puszce, fasolka </w:t>
      </w:r>
      <w:r w:rsidR="00DE32B8">
        <w:rPr>
          <w:rFonts w:ascii="Times New Roman" w:hAnsi="Times New Roman" w:cs="Times New Roman"/>
        </w:rPr>
        <w:t xml:space="preserve">                        </w:t>
      </w:r>
      <w:r w:rsidRPr="00637560">
        <w:rPr>
          <w:rFonts w:ascii="Times New Roman" w:hAnsi="Times New Roman" w:cs="Times New Roman"/>
        </w:rPr>
        <w:t xml:space="preserve">po bretońsku, konserwy rybne, groszek zielony, gulasz angielski, herbatniki maślane, kasza gryczana, kiełbasa podsuszana, klopsiki, makaron, mąka, miód, mleko, olej, passata pomidorowa, płatki owsiane, ser żółty, sok jabłkowy, </w:t>
      </w:r>
      <w:r w:rsidR="007824AF">
        <w:rPr>
          <w:rFonts w:ascii="Times New Roman" w:hAnsi="Times New Roman" w:cs="Times New Roman"/>
        </w:rPr>
        <w:t xml:space="preserve">konserwa drobiowa i </w:t>
      </w:r>
      <w:r w:rsidRPr="00637560">
        <w:rPr>
          <w:rFonts w:ascii="Times New Roman" w:hAnsi="Times New Roman" w:cs="Times New Roman"/>
        </w:rPr>
        <w:t>wieprzowa.</w:t>
      </w:r>
    </w:p>
    <w:p w14:paraId="5FAA234B" w14:textId="38A7F420" w:rsidR="00637560" w:rsidRPr="00637560" w:rsidRDefault="00637560" w:rsidP="00637560">
      <w:pPr>
        <w:jc w:val="both"/>
        <w:rPr>
          <w:rFonts w:ascii="Times New Roman" w:hAnsi="Times New Roman" w:cs="Times New Roman"/>
        </w:rPr>
      </w:pPr>
      <w:r w:rsidRPr="00637560">
        <w:rPr>
          <w:rFonts w:ascii="Times New Roman" w:hAnsi="Times New Roman" w:cs="Times New Roman"/>
        </w:rPr>
        <w:t xml:space="preserve">Miejsko-Gminny Ośrodek Pomocy Społecznej w Czaplinku składa serdeczne podziękowania wszystkim mieszkańcom, którzy podczas odbioru paczek stosowali się do wskazówek pracowników Ośrodka. Dzięki wzajemnej współpracy </w:t>
      </w:r>
      <w:r w:rsidR="00FB4345">
        <w:rPr>
          <w:rFonts w:ascii="Times New Roman" w:hAnsi="Times New Roman" w:cs="Times New Roman"/>
        </w:rPr>
        <w:t>oraz</w:t>
      </w:r>
      <w:r w:rsidRPr="00637560">
        <w:rPr>
          <w:rFonts w:ascii="Times New Roman" w:hAnsi="Times New Roman" w:cs="Times New Roman"/>
        </w:rPr>
        <w:t xml:space="preserve"> odpowiedzialnej postawie dystrybucja przebiegała sprawnie, bezpiecznie i w atmosferze wzajemnego szacunku.</w:t>
      </w:r>
    </w:p>
    <w:p w14:paraId="1D18DBCD" w14:textId="0EB5D94E" w:rsidR="00637560" w:rsidRPr="00637560" w:rsidRDefault="00252B08" w:rsidP="006375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37560" w:rsidRPr="00637560">
        <w:rPr>
          <w:rFonts w:ascii="Times New Roman" w:hAnsi="Times New Roman" w:cs="Times New Roman"/>
        </w:rPr>
        <w:t>odziękowania kierujemy do Pana Kamila Lutyńskiego, właściciela firmy BENEKO, za nieocenione wsparcie logistyczne, udostępnienie powierzchni magazynowej oraz pomoc przy organizacji</w:t>
      </w:r>
      <w:r>
        <w:rPr>
          <w:rFonts w:ascii="Times New Roman" w:hAnsi="Times New Roman" w:cs="Times New Roman"/>
        </w:rPr>
        <w:t xml:space="preserve">                          </w:t>
      </w:r>
      <w:r w:rsidR="00637560" w:rsidRPr="00637560">
        <w:rPr>
          <w:rFonts w:ascii="Times New Roman" w:hAnsi="Times New Roman" w:cs="Times New Roman"/>
        </w:rPr>
        <w:t xml:space="preserve"> i rozładunku dostaw</w:t>
      </w:r>
      <w:r w:rsidR="001D3851">
        <w:rPr>
          <w:rFonts w:ascii="Times New Roman" w:hAnsi="Times New Roman" w:cs="Times New Roman"/>
        </w:rPr>
        <w:t>y</w:t>
      </w:r>
      <w:r w:rsidR="00637560" w:rsidRPr="00637560">
        <w:rPr>
          <w:rFonts w:ascii="Times New Roman" w:hAnsi="Times New Roman" w:cs="Times New Roman"/>
        </w:rPr>
        <w:t>.</w:t>
      </w:r>
    </w:p>
    <w:p w14:paraId="23D5668C" w14:textId="5AF1F857" w:rsidR="00637560" w:rsidRDefault="00637560" w:rsidP="00637560">
      <w:pPr>
        <w:jc w:val="both"/>
        <w:rPr>
          <w:rFonts w:ascii="Times New Roman" w:hAnsi="Times New Roman" w:cs="Times New Roman"/>
        </w:rPr>
      </w:pPr>
      <w:r w:rsidRPr="00637560">
        <w:rPr>
          <w:rFonts w:ascii="Times New Roman" w:hAnsi="Times New Roman" w:cs="Times New Roman"/>
        </w:rPr>
        <w:t xml:space="preserve">Dziękujemy również pracownikom Zakładu Gospodarki Komunalnej w Czaplinku za pomoc </w:t>
      </w:r>
      <w:r>
        <w:rPr>
          <w:rFonts w:ascii="Times New Roman" w:hAnsi="Times New Roman" w:cs="Times New Roman"/>
        </w:rPr>
        <w:t xml:space="preserve">                         </w:t>
      </w:r>
      <w:r w:rsidRPr="00637560">
        <w:rPr>
          <w:rFonts w:ascii="Times New Roman" w:hAnsi="Times New Roman" w:cs="Times New Roman"/>
        </w:rPr>
        <w:t xml:space="preserve">w transporcie żywności oraz funkcjonariuszom Straży Miejskiej w Czaplinku za wsparcie </w:t>
      </w:r>
      <w:r>
        <w:rPr>
          <w:rFonts w:ascii="Times New Roman" w:hAnsi="Times New Roman" w:cs="Times New Roman"/>
        </w:rPr>
        <w:t xml:space="preserve">                                </w:t>
      </w:r>
      <w:r w:rsidRPr="00637560">
        <w:rPr>
          <w:rFonts w:ascii="Times New Roman" w:hAnsi="Times New Roman" w:cs="Times New Roman"/>
        </w:rPr>
        <w:t>w dostarczaniu artykułów spożywczych osobom z niepełnosprawnościami.</w:t>
      </w:r>
    </w:p>
    <w:p w14:paraId="03344C25" w14:textId="1DC74217" w:rsidR="00637560" w:rsidRPr="00637560" w:rsidRDefault="00637560" w:rsidP="00637560">
      <w:pPr>
        <w:jc w:val="both"/>
        <w:rPr>
          <w:rFonts w:ascii="Times New Roman" w:hAnsi="Times New Roman" w:cs="Times New Roman"/>
        </w:rPr>
      </w:pPr>
      <w:r w:rsidRPr="00637560">
        <w:rPr>
          <w:rFonts w:ascii="Times New Roman" w:hAnsi="Times New Roman" w:cs="Times New Roman"/>
        </w:rPr>
        <w:t xml:space="preserve">Słowa podziękowania </w:t>
      </w:r>
      <w:r w:rsidR="007824AF">
        <w:rPr>
          <w:rFonts w:ascii="Times New Roman" w:hAnsi="Times New Roman" w:cs="Times New Roman"/>
        </w:rPr>
        <w:t>należą się też</w:t>
      </w:r>
      <w:r w:rsidR="00FA7955">
        <w:rPr>
          <w:rFonts w:ascii="Times New Roman" w:hAnsi="Times New Roman" w:cs="Times New Roman"/>
        </w:rPr>
        <w:t xml:space="preserve"> </w:t>
      </w:r>
      <w:r w:rsidRPr="00637560">
        <w:rPr>
          <w:rFonts w:ascii="Times New Roman" w:hAnsi="Times New Roman" w:cs="Times New Roman"/>
        </w:rPr>
        <w:t>wolontariusz</w:t>
      </w:r>
      <w:r w:rsidR="00FA7955">
        <w:rPr>
          <w:rFonts w:ascii="Times New Roman" w:hAnsi="Times New Roman" w:cs="Times New Roman"/>
        </w:rPr>
        <w:t>om</w:t>
      </w:r>
      <w:r w:rsidRPr="00637560">
        <w:rPr>
          <w:rFonts w:ascii="Times New Roman" w:hAnsi="Times New Roman" w:cs="Times New Roman"/>
        </w:rPr>
        <w:t xml:space="preserve"> oraz pracownik</w:t>
      </w:r>
      <w:r w:rsidR="00FA7955">
        <w:rPr>
          <w:rFonts w:ascii="Times New Roman" w:hAnsi="Times New Roman" w:cs="Times New Roman"/>
        </w:rPr>
        <w:t>om</w:t>
      </w:r>
      <w:r w:rsidRPr="00637560">
        <w:rPr>
          <w:rFonts w:ascii="Times New Roman" w:hAnsi="Times New Roman" w:cs="Times New Roman"/>
        </w:rPr>
        <w:t xml:space="preserve"> Miejsko-Gminnego Ośrodka Pomocy Społecznej w Czaplinku, którzy z dużym zaangażowaniem realizowali zadania związane </w:t>
      </w:r>
      <w:r w:rsidR="00FA7955">
        <w:rPr>
          <w:rFonts w:ascii="Times New Roman" w:hAnsi="Times New Roman" w:cs="Times New Roman"/>
        </w:rPr>
        <w:t xml:space="preserve">                   </w:t>
      </w:r>
      <w:r w:rsidRPr="00637560">
        <w:rPr>
          <w:rFonts w:ascii="Times New Roman" w:hAnsi="Times New Roman" w:cs="Times New Roman"/>
        </w:rPr>
        <w:t xml:space="preserve">z wydawaniem żywności. Tegoroczna dystrybucja odbywała się w okresie </w:t>
      </w:r>
      <w:r w:rsidR="007824AF">
        <w:rPr>
          <w:rFonts w:ascii="Times New Roman" w:hAnsi="Times New Roman" w:cs="Times New Roman"/>
        </w:rPr>
        <w:t xml:space="preserve">ekstremalnie </w:t>
      </w:r>
      <w:r w:rsidRPr="00637560">
        <w:rPr>
          <w:rFonts w:ascii="Times New Roman" w:hAnsi="Times New Roman" w:cs="Times New Roman"/>
        </w:rPr>
        <w:t xml:space="preserve">wysokich temperatur, </w:t>
      </w:r>
      <w:r w:rsidR="007824AF">
        <w:rPr>
          <w:rFonts w:ascii="Times New Roman" w:hAnsi="Times New Roman" w:cs="Times New Roman"/>
        </w:rPr>
        <w:t xml:space="preserve"> </w:t>
      </w:r>
      <w:r w:rsidRPr="00637560">
        <w:rPr>
          <w:rFonts w:ascii="Times New Roman" w:hAnsi="Times New Roman" w:cs="Times New Roman"/>
        </w:rPr>
        <w:t>co wymagało dodatkowego wysiłku</w:t>
      </w:r>
      <w:r w:rsidR="00D62664">
        <w:rPr>
          <w:rFonts w:ascii="Times New Roman" w:hAnsi="Times New Roman" w:cs="Times New Roman"/>
        </w:rPr>
        <w:t xml:space="preserve">. </w:t>
      </w:r>
      <w:r w:rsidRPr="00637560">
        <w:rPr>
          <w:rFonts w:ascii="Times New Roman" w:hAnsi="Times New Roman" w:cs="Times New Roman"/>
        </w:rPr>
        <w:t xml:space="preserve"> </w:t>
      </w:r>
    </w:p>
    <w:p w14:paraId="1A7486C3" w14:textId="393E2C4D" w:rsidR="00FB4345" w:rsidRPr="00637560" w:rsidRDefault="00FB4345" w:rsidP="00C74D7F">
      <w:pPr>
        <w:ind w:firstLine="708"/>
        <w:jc w:val="both"/>
        <w:rPr>
          <w:rFonts w:ascii="Times New Roman" w:hAnsi="Times New Roman" w:cs="Times New Roman"/>
        </w:rPr>
      </w:pPr>
      <w:r w:rsidRPr="00FB4345">
        <w:rPr>
          <w:rFonts w:ascii="Times New Roman" w:hAnsi="Times New Roman" w:cs="Times New Roman"/>
        </w:rPr>
        <w:t xml:space="preserve">Wspólne działania po raz kolejny pokazały, jak ważna jest współpraca </w:t>
      </w:r>
      <w:r w:rsidR="00DE32B8">
        <w:rPr>
          <w:rFonts w:ascii="Times New Roman" w:hAnsi="Times New Roman" w:cs="Times New Roman"/>
        </w:rPr>
        <w:t xml:space="preserve"> </w:t>
      </w:r>
      <w:r w:rsidRPr="00FB4345">
        <w:rPr>
          <w:rFonts w:ascii="Times New Roman" w:hAnsi="Times New Roman" w:cs="Times New Roman"/>
        </w:rPr>
        <w:t>na rzecz mieszkańców znajdujących się w trudnej sytuacji życiowej. Dzięki wspólnemu zaangażowaniu możliwe było zapewnienie realnego wsparcia materialnego osobom najbardziej potrzebującym, skuteczna realizacja założeń programu oraz sprawne przekazanie pomocy wszystkim osobom objętym programem.</w:t>
      </w:r>
    </w:p>
    <w:p w14:paraId="15A927EB" w14:textId="77777777" w:rsidR="00616476" w:rsidRDefault="00616476" w:rsidP="00616476">
      <w:pPr>
        <w:rPr>
          <w:rFonts w:ascii="Times New Roman" w:hAnsi="Times New Roman" w:cs="Times New Roman"/>
          <w:color w:val="3D3D3D"/>
        </w:rPr>
      </w:pPr>
    </w:p>
    <w:p w14:paraId="5758A793" w14:textId="77777777" w:rsidR="000E284A" w:rsidRPr="00616476" w:rsidRDefault="000E284A" w:rsidP="00616476">
      <w:pPr>
        <w:rPr>
          <w:rFonts w:ascii="Times New Roman" w:hAnsi="Times New Roman" w:cs="Times New Roman"/>
          <w:color w:val="3D3D3D"/>
        </w:rPr>
      </w:pPr>
    </w:p>
    <w:p w14:paraId="7DB66995" w14:textId="7E8C36B7" w:rsidR="007D317C" w:rsidRDefault="00616476" w:rsidP="00616476">
      <w:pPr>
        <w:rPr>
          <w:rFonts w:ascii="Times New Roman" w:hAnsi="Times New Roman" w:cs="Times New Roman"/>
        </w:rPr>
      </w:pPr>
      <w:r w:rsidRPr="00BF039F">
        <w:rPr>
          <w:rFonts w:ascii="Times New Roman" w:hAnsi="Times New Roman" w:cs="Times New Roman"/>
        </w:rPr>
        <w:t>Katarzyna Mikuła-Młynarczyk, </w:t>
      </w:r>
      <w:r w:rsidRPr="00BF039F">
        <w:rPr>
          <w:rFonts w:ascii="Times New Roman" w:hAnsi="Times New Roman" w:cs="Times New Roman"/>
        </w:rPr>
        <w:br/>
        <w:t>kierownik ds. pomocy społecznej </w:t>
      </w:r>
      <w:r w:rsidRPr="00BF039F">
        <w:rPr>
          <w:rFonts w:ascii="Times New Roman" w:hAnsi="Times New Roman" w:cs="Times New Roman"/>
        </w:rPr>
        <w:br/>
      </w:r>
      <w:r w:rsidR="005B0C7E" w:rsidRPr="00BF039F">
        <w:rPr>
          <w:rFonts w:ascii="Times New Roman" w:hAnsi="Times New Roman" w:cs="Times New Roman"/>
        </w:rPr>
        <w:t>Miejsko – Gminnego Ośrodka</w:t>
      </w:r>
      <w:r w:rsidRPr="00BF039F">
        <w:rPr>
          <w:rFonts w:ascii="Times New Roman" w:hAnsi="Times New Roman" w:cs="Times New Roman"/>
        </w:rPr>
        <w:t xml:space="preserve"> Pomocy Społecznej w Czaplinku</w:t>
      </w:r>
    </w:p>
    <w:p w14:paraId="3F18025B" w14:textId="19DB865B" w:rsidR="00743B11" w:rsidRPr="00BF039F" w:rsidRDefault="00743B11" w:rsidP="00616476">
      <w:pPr>
        <w:rPr>
          <w:rFonts w:ascii="Times New Roman" w:hAnsi="Times New Roman" w:cs="Times New Roman"/>
        </w:rPr>
      </w:pPr>
      <w:r w:rsidRPr="00743B11">
        <w:rPr>
          <w:rFonts w:ascii="Times New Roman" w:hAnsi="Times New Roman" w:cs="Times New Roman"/>
        </w:rPr>
        <w:t xml:space="preserve">foto. archiwum </w:t>
      </w:r>
      <w:r w:rsidRPr="00BF039F">
        <w:rPr>
          <w:rFonts w:ascii="Times New Roman" w:hAnsi="Times New Roman" w:cs="Times New Roman"/>
        </w:rPr>
        <w:t>Miejsko – Gminnego Ośrodka Pomocy Społecznej w Czaplinku</w:t>
      </w:r>
    </w:p>
    <w:sectPr w:rsidR="00743B11" w:rsidRPr="00BF039F" w:rsidSect="00A97CF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904"/>
    <w:rsid w:val="000E284A"/>
    <w:rsid w:val="00150A43"/>
    <w:rsid w:val="001D3851"/>
    <w:rsid w:val="002179A0"/>
    <w:rsid w:val="00234C62"/>
    <w:rsid w:val="00252B08"/>
    <w:rsid w:val="00253991"/>
    <w:rsid w:val="00286523"/>
    <w:rsid w:val="003B0B1D"/>
    <w:rsid w:val="005B0C7E"/>
    <w:rsid w:val="00616476"/>
    <w:rsid w:val="00633B06"/>
    <w:rsid w:val="00637560"/>
    <w:rsid w:val="006506FB"/>
    <w:rsid w:val="00743B11"/>
    <w:rsid w:val="007824AF"/>
    <w:rsid w:val="007A1C09"/>
    <w:rsid w:val="007D317C"/>
    <w:rsid w:val="00953B9D"/>
    <w:rsid w:val="009B0E49"/>
    <w:rsid w:val="00A97CF3"/>
    <w:rsid w:val="00BF039F"/>
    <w:rsid w:val="00C4237A"/>
    <w:rsid w:val="00C74D7F"/>
    <w:rsid w:val="00CD4C02"/>
    <w:rsid w:val="00D612F8"/>
    <w:rsid w:val="00D62664"/>
    <w:rsid w:val="00DE32B8"/>
    <w:rsid w:val="00E2684C"/>
    <w:rsid w:val="00ED23C2"/>
    <w:rsid w:val="00EF6459"/>
    <w:rsid w:val="00F761E0"/>
    <w:rsid w:val="00FA7955"/>
    <w:rsid w:val="00FB4345"/>
    <w:rsid w:val="00F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82A3"/>
  <w15:chartTrackingRefBased/>
  <w15:docId w15:val="{69872BF8-EDC8-412C-BAB6-841A8201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6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9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Mikuła-Młynarczyk (STUDENT)</dc:creator>
  <cp:keywords/>
  <dc:description/>
  <cp:lastModifiedBy>Katarzyna Mikuła-Młynarczyk (STUDENT)</cp:lastModifiedBy>
  <cp:revision>28</cp:revision>
  <cp:lastPrinted>2026-07-06T06:29:00Z</cp:lastPrinted>
  <dcterms:created xsi:type="dcterms:W3CDTF">2026-07-02T11:25:00Z</dcterms:created>
  <dcterms:modified xsi:type="dcterms:W3CDTF">2026-07-07T12:08:00Z</dcterms:modified>
</cp:coreProperties>
</file>