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25F2D81" w14:textId="63AB68A6" w:rsidR="00A77B3E" w:rsidRDefault="005F58C1">
      <w:pPr>
        <w:keepNext/>
        <w:spacing w:before="120" w:after="120" w:line="360" w:lineRule="auto"/>
        <w:ind w:left="5571"/>
        <w:jc w:val="left"/>
        <w:rPr>
          <w:color w:val="000000"/>
          <w:u w:color="000000"/>
        </w:rPr>
      </w:pPr>
      <w:r>
        <w:rPr>
          <w:color w:val="000000"/>
          <w:u w:color="000000"/>
        </w:rPr>
        <w:t xml:space="preserve"> </w:t>
      </w:r>
      <w:r w:rsidR="000B16BE">
        <w:rPr>
          <w:color w:val="000000"/>
          <w:u w:color="000000"/>
        </w:rPr>
        <w:fldChar w:fldCharType="begin"/>
      </w:r>
      <w:r w:rsidR="000B16BE">
        <w:rPr>
          <w:color w:val="000000"/>
          <w:u w:color="000000"/>
        </w:rPr>
        <w:fldChar w:fldCharType="separate"/>
      </w:r>
      <w:r w:rsidR="000B16BE">
        <w:rPr>
          <w:color w:val="000000"/>
          <w:u w:color="000000"/>
        </w:rPr>
        <w:fldChar w:fldCharType="end"/>
      </w:r>
      <w:r w:rsidR="000B16BE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 </w:t>
      </w:r>
      <w:r w:rsidR="000B16BE">
        <w:rPr>
          <w:color w:val="000000"/>
          <w:u w:color="000000"/>
        </w:rPr>
        <w:br/>
      </w:r>
      <w:r>
        <w:rPr>
          <w:color w:val="000000"/>
          <w:u w:color="000000"/>
        </w:rPr>
        <w:t xml:space="preserve"> </w:t>
      </w:r>
    </w:p>
    <w:p w14:paraId="78618F0B" w14:textId="77777777" w:rsidR="00A77B3E" w:rsidRDefault="000B16BE">
      <w:pPr>
        <w:keepNext/>
        <w:spacing w:after="480"/>
        <w:jc w:val="center"/>
        <w:rPr>
          <w:color w:val="000000"/>
          <w:u w:color="000000"/>
        </w:rPr>
      </w:pPr>
      <w:r>
        <w:rPr>
          <w:b/>
          <w:color w:val="000000"/>
          <w:u w:color="000000"/>
        </w:rPr>
        <w:t xml:space="preserve">WZÓR DEKLARACJI O WYSOKOŚCI OPŁATY ZA GOSPODAROWANIE ODPADAMI </w:t>
      </w:r>
      <w:r>
        <w:rPr>
          <w:b/>
          <w:color w:val="000000"/>
          <w:u w:color="000000"/>
        </w:rPr>
        <w:t>KOMUNALNYMI</w:t>
      </w:r>
    </w:p>
    <w:tbl>
      <w:tblPr>
        <w:tblW w:w="5000" w:type="pct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430"/>
        <w:gridCol w:w="2035"/>
        <w:gridCol w:w="16"/>
        <w:gridCol w:w="795"/>
        <w:gridCol w:w="1653"/>
        <w:gridCol w:w="16"/>
        <w:gridCol w:w="1637"/>
        <w:gridCol w:w="1637"/>
        <w:gridCol w:w="1637"/>
      </w:tblGrid>
      <w:tr w:rsidR="006A7C40" w14:paraId="55D8867C" w14:textId="77777777">
        <w:trPr>
          <w:trHeight w:val="880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1B98963" w14:textId="77777777" w:rsidR="00A77B3E" w:rsidRDefault="000B16BE">
            <w:pPr>
              <w:jc w:val="center"/>
              <w:rPr>
                <w:color w:val="000000"/>
                <w:u w:color="000000"/>
              </w:rPr>
            </w:pPr>
            <w:r>
              <w:rPr>
                <w:b/>
                <w:sz w:val="28"/>
              </w:rPr>
              <w:t>DEKLARACJA O WYSOKOŚCI OPŁATY ZA GOSPODAROWANIE ODPADAMI KOMUNALNYMI</w:t>
            </w:r>
          </w:p>
        </w:tc>
      </w:tr>
      <w:tr w:rsidR="006A7C40" w14:paraId="5F9FF6D0" w14:textId="77777777">
        <w:trPr>
          <w:trHeight w:val="390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EAC35FC" w14:textId="77777777" w:rsidR="00A77B3E" w:rsidRDefault="000B16BE">
            <w:pPr>
              <w:jc w:val="center"/>
              <w:rPr>
                <w:color w:val="000000"/>
                <w:u w:color="000000"/>
              </w:rPr>
            </w:pPr>
            <w:r>
              <w:rPr>
                <w:sz w:val="16"/>
              </w:rPr>
              <w:t>POLA JASNE WYPEŁNIA WŁAŚCICIEL NIERUCHOMOŚCI KOMPUTEROWO LUB RĘCZNIE, DUŻYMI, DRUKOWANYMI LITERAMI, CZARNYM LUB NIEBIESKIM KOLOREM</w:t>
            </w:r>
          </w:p>
        </w:tc>
      </w:tr>
      <w:tr w:rsidR="006A7C40" w14:paraId="2B177787" w14:textId="77777777">
        <w:trPr>
          <w:trHeight w:val="486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6CC638E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PODSTAWA PRAWNA: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A13F7D5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Ustawa z dnia 13 </w:t>
            </w:r>
            <w:r>
              <w:rPr>
                <w:sz w:val="20"/>
              </w:rPr>
              <w:t>września 1996 r. o utrzymaniu czystości i porządku w gminach (t. j. Dz. U. z 2019 r., poz. 2010 ze zm.).</w:t>
            </w:r>
          </w:p>
        </w:tc>
      </w:tr>
      <w:tr w:rsidR="006A7C40" w14:paraId="5962252C" w14:textId="77777777">
        <w:trPr>
          <w:trHeight w:val="976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514505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SKŁADAJĄCY: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ED19586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Formularz przeznaczony dla właścicieli nieruchomości zamieszkałych na terenie Gminy Czaplinek, przez których rozumie się także </w:t>
            </w:r>
            <w:r>
              <w:rPr>
                <w:sz w:val="20"/>
              </w:rPr>
              <w:t>współwłaścicieli, użytkowników wieczystych oraz jednostki organizacyjne i osoby posiadające nieruchomości w zarządzie lub użytkowaniu, a także inne podmioty władające nieruchomością.</w:t>
            </w:r>
          </w:p>
        </w:tc>
      </w:tr>
      <w:tr w:rsidR="006A7C40" w14:paraId="70FCFBCB" w14:textId="77777777">
        <w:trPr>
          <w:trHeight w:val="976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38ED9D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TERMIN SKŁADANIA: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0077B4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 terminie 14 dni od dnia zamieszkania na danej nieruc</w:t>
            </w:r>
            <w:r>
              <w:rPr>
                <w:sz w:val="20"/>
              </w:rPr>
              <w:t>homości pierwszego mieszkańca lub w terminie do 10 dnia miesiąca następującego po miesiącu, w którym nastąpiła zmiana danych, będących podstawą ustalenia wysokości opłaty.</w:t>
            </w:r>
          </w:p>
        </w:tc>
      </w:tr>
      <w:tr w:rsidR="006A7C40" w14:paraId="118888E0" w14:textId="77777777">
        <w:trPr>
          <w:trHeight w:val="244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4549EEC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ORGAN: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D618719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Burmistrz Czaplinka</w:t>
            </w:r>
          </w:p>
        </w:tc>
      </w:tr>
      <w:tr w:rsidR="006A7C40" w14:paraId="72CFB602" w14:textId="77777777">
        <w:trPr>
          <w:trHeight w:val="489"/>
        </w:trPr>
        <w:tc>
          <w:tcPr>
            <w:tcW w:w="234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DF7B518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MIEJSCE SKŁADANIA:</w:t>
            </w:r>
          </w:p>
        </w:tc>
        <w:tc>
          <w:tcPr>
            <w:tcW w:w="6960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EB2AA4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 xml:space="preserve">Urząd Miejski w Czaplinku, ul. </w:t>
            </w:r>
            <w:r>
              <w:rPr>
                <w:sz w:val="20"/>
              </w:rPr>
              <w:t>Rynek 6, 78-550 Czaplinek</w:t>
            </w:r>
          </w:p>
        </w:tc>
      </w:tr>
      <w:tr w:rsidR="006A7C40" w14:paraId="2F70AD6A" w14:textId="77777777">
        <w:trPr>
          <w:trHeight w:val="268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86622A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A. OBOWIĄZEK ZŁOŻENIA DEKLARACJI </w:t>
            </w:r>
            <w:r>
              <w:rPr>
                <w:b/>
                <w:color w:val="000000"/>
                <w:u w:color="000000"/>
              </w:rPr>
              <w:br/>
            </w:r>
            <w:r>
              <w:rPr>
                <w:i/>
                <w:color w:val="000000"/>
                <w:u w:color="000000"/>
              </w:rPr>
              <w:t>(zaznaczyć właściwe)</w:t>
            </w:r>
          </w:p>
        </w:tc>
      </w:tr>
      <w:tr w:rsidR="006A7C40" w14:paraId="7BED8F3B" w14:textId="77777777">
        <w:trPr>
          <w:trHeight w:val="1612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0B99247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t>□</w:t>
            </w:r>
            <w:r>
              <w:rPr>
                <w:sz w:val="20"/>
              </w:rPr>
              <w:t>PIERWSZA DEKLARACJA</w:t>
            </w:r>
          </w:p>
          <w:p w14:paraId="3A2D6E4F" w14:textId="77777777" w:rsidR="006A7C40" w:rsidRDefault="000B16BE">
            <w:pPr>
              <w:jc w:val="left"/>
            </w:pPr>
            <w:r>
              <w:t>□</w:t>
            </w:r>
            <w:r>
              <w:rPr>
                <w:sz w:val="20"/>
              </w:rPr>
              <w:t>ZMIANA DANYCH ZAWARTYCH W DEKLARACJI</w:t>
            </w:r>
          </w:p>
        </w:tc>
      </w:tr>
      <w:tr w:rsidR="006A7C40" w14:paraId="12CB8D4F" w14:textId="77777777">
        <w:trPr>
          <w:trHeight w:val="268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39CD606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B. SKŁADAJĄCY DEKLARACJĘ </w:t>
            </w:r>
            <w:r>
              <w:rPr>
                <w:b/>
                <w:color w:val="000000"/>
                <w:u w:color="000000"/>
              </w:rPr>
              <w:br/>
            </w:r>
            <w:r>
              <w:rPr>
                <w:i/>
                <w:color w:val="000000"/>
                <w:u w:color="000000"/>
              </w:rPr>
              <w:t>(zaznaczyć właściwe)</w:t>
            </w:r>
          </w:p>
        </w:tc>
      </w:tr>
      <w:tr w:rsidR="006A7C40" w14:paraId="522E9C8C" w14:textId="77777777">
        <w:trPr>
          <w:trHeight w:val="2978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5F8BD1C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56"/>
              </w:rPr>
              <w:t>□</w:t>
            </w:r>
            <w:r>
              <w:rPr>
                <w:sz w:val="20"/>
              </w:rPr>
              <w:t>WŁAŚCICIEL, UŻYTKOWNIK WIECZYSTY</w:t>
            </w:r>
          </w:p>
          <w:p w14:paraId="527B917E" w14:textId="77777777" w:rsidR="006A7C40" w:rsidRDefault="000B16BE">
            <w:pPr>
              <w:jc w:val="left"/>
            </w:pPr>
            <w:r>
              <w:t>□</w:t>
            </w:r>
            <w:r>
              <w:rPr>
                <w:sz w:val="20"/>
              </w:rPr>
              <w:t>WSPÓŁWŁAŚCICIEL</w:t>
            </w:r>
          </w:p>
          <w:p w14:paraId="6989830F" w14:textId="77777777" w:rsidR="006A7C40" w:rsidRDefault="000B16BE">
            <w:pPr>
              <w:jc w:val="left"/>
            </w:pPr>
            <w:r>
              <w:rPr>
                <w:sz w:val="56"/>
              </w:rPr>
              <w:t>□</w:t>
            </w:r>
            <w:r>
              <w:rPr>
                <w:sz w:val="20"/>
              </w:rPr>
              <w:t xml:space="preserve">INNY </w:t>
            </w:r>
            <w:r>
              <w:rPr>
                <w:sz w:val="20"/>
              </w:rPr>
              <w:t>PODMIOT WŁADAJĄCY NIERUCHOMOŚCIĄ</w:t>
            </w:r>
          </w:p>
          <w:p w14:paraId="5B75D30E" w14:textId="77777777" w:rsidR="006A7C40" w:rsidRDefault="000B16BE">
            <w:pPr>
              <w:jc w:val="left"/>
            </w:pPr>
            <w:r>
              <w:t>□</w:t>
            </w:r>
            <w:r>
              <w:rPr>
                <w:sz w:val="20"/>
              </w:rPr>
              <w:t>JEDNOSTKA ORGANIZACYJNA LUB OSOBA POSIADAJĄCA NIERUCHOMOŚĆ W ZARZĄDZIE</w:t>
            </w:r>
          </w:p>
        </w:tc>
      </w:tr>
      <w:tr w:rsidR="006A7C40" w14:paraId="5082DB21" w14:textId="77777777">
        <w:trPr>
          <w:trHeight w:val="268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138863E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C. DANE SKŁADAJĄCEGO DEKLARACJĘ</w:t>
            </w:r>
          </w:p>
        </w:tc>
      </w:tr>
      <w:tr w:rsidR="006A7C40" w14:paraId="7A51F565" w14:textId="77777777">
        <w:trPr>
          <w:trHeight w:val="976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1D5C53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IMIĘ I NAZWISKO / PEŁNA NAZWA PODMIOTU</w:t>
            </w:r>
          </w:p>
          <w:p w14:paraId="4C6BC61A" w14:textId="77777777" w:rsidR="006A7C40" w:rsidRDefault="006A7C40"/>
          <w:p w14:paraId="5D9BA724" w14:textId="77777777" w:rsidR="006A7C40" w:rsidRDefault="006A7C40"/>
          <w:p w14:paraId="3767E5CC" w14:textId="77777777" w:rsidR="006A7C40" w:rsidRDefault="006A7C40"/>
          <w:p w14:paraId="27E79528" w14:textId="77777777" w:rsidR="006A7C40" w:rsidRDefault="006A7C40"/>
        </w:tc>
      </w:tr>
      <w:tr w:rsidR="006A7C40" w14:paraId="0621A1B6" w14:textId="77777777">
        <w:trPr>
          <w:trHeight w:val="976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402A0A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lastRenderedPageBreak/>
              <w:t xml:space="preserve">PESEL </w:t>
            </w:r>
            <w:r>
              <w:rPr>
                <w:i/>
                <w:sz w:val="20"/>
              </w:rPr>
              <w:t xml:space="preserve">(osoby fizycznej) </w:t>
            </w:r>
            <w:r>
              <w:rPr>
                <w:sz w:val="20"/>
              </w:rPr>
              <w:t xml:space="preserve">NIP/REGON </w:t>
            </w:r>
            <w:r>
              <w:rPr>
                <w:i/>
                <w:sz w:val="20"/>
              </w:rPr>
              <w:t>(osoby prawne)</w:t>
            </w:r>
          </w:p>
          <w:p w14:paraId="79998F55" w14:textId="77777777" w:rsidR="006A7C40" w:rsidRDefault="006A7C40"/>
          <w:p w14:paraId="131C9795" w14:textId="77777777" w:rsidR="006A7C40" w:rsidRDefault="006A7C40"/>
          <w:p w14:paraId="4AEFF197" w14:textId="77777777" w:rsidR="006A7C40" w:rsidRDefault="006A7C40"/>
          <w:p w14:paraId="72140C1D" w14:textId="77777777" w:rsidR="006A7C40" w:rsidRDefault="006A7C40"/>
        </w:tc>
      </w:tr>
      <w:tr w:rsidR="006A7C40" w14:paraId="53F7DA60" w14:textId="77777777">
        <w:trPr>
          <w:trHeight w:val="1139"/>
        </w:trPr>
        <w:tc>
          <w:tcPr>
            <w:tcW w:w="4665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3456941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NR TELEFONU</w:t>
            </w:r>
          </w:p>
        </w:tc>
        <w:tc>
          <w:tcPr>
            <w:tcW w:w="463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E3CDEA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ADRES POCZTY ELEKTRONICZNEJ</w:t>
            </w:r>
          </w:p>
          <w:p w14:paraId="465F41AE" w14:textId="77777777" w:rsidR="006A7C40" w:rsidRDefault="006A7C40"/>
          <w:p w14:paraId="4F67887A" w14:textId="77777777" w:rsidR="006A7C40" w:rsidRDefault="006A7C40"/>
          <w:p w14:paraId="51EB891C" w14:textId="77777777" w:rsidR="006A7C40" w:rsidRDefault="006A7C40"/>
        </w:tc>
      </w:tr>
      <w:tr w:rsidR="006A7C40" w14:paraId="11559391" w14:textId="77777777">
        <w:trPr>
          <w:trHeight w:val="537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6818198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C.1. ADRES ZAMIESZKANIA /ADRES SIEDZIBY PODMIOTU</w:t>
            </w:r>
          </w:p>
        </w:tc>
      </w:tr>
      <w:tr w:rsidR="006A7C40" w14:paraId="4C89B4D8" w14:textId="77777777">
        <w:trPr>
          <w:trHeight w:val="979"/>
        </w:trPr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B0AD202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KRAJ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9275046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WOJEWÓDZTWO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43F5416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POWIAT</w:t>
            </w:r>
          </w:p>
        </w:tc>
      </w:tr>
      <w:tr w:rsidR="006A7C40" w14:paraId="68050671" w14:textId="77777777">
        <w:trPr>
          <w:trHeight w:val="976"/>
        </w:trPr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9EBAF0A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1A6F40A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CED0291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NUMER </w:t>
            </w:r>
            <w:r>
              <w:rPr>
                <w:color w:val="000000"/>
                <w:sz w:val="20"/>
                <w:u w:color="000000"/>
              </w:rPr>
              <w:br/>
              <w:t>DOMU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B8853D5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NUMER LOKALU</w:t>
            </w:r>
          </w:p>
        </w:tc>
      </w:tr>
      <w:tr w:rsidR="006A7C40" w14:paraId="7D9673C4" w14:textId="77777777">
        <w:trPr>
          <w:trHeight w:val="976"/>
        </w:trPr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3D504D4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E270272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995A98D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POCZTA</w:t>
            </w:r>
          </w:p>
        </w:tc>
      </w:tr>
      <w:tr w:rsidR="006A7C40" w14:paraId="3C1E527F" w14:textId="77777777">
        <w:trPr>
          <w:trHeight w:val="537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FE415A0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color w:val="000000"/>
                <w:u w:color="000000"/>
              </w:rPr>
              <w:t xml:space="preserve">D. ADRES NIERUCHOMOŚCI, NA KTÓREJ POWSTAJĄ ODPADY KOMUNALNE </w:t>
            </w:r>
            <w:r>
              <w:rPr>
                <w:b/>
                <w:color w:val="000000"/>
                <w:u w:color="000000"/>
              </w:rPr>
              <w:br/>
            </w:r>
            <w:r>
              <w:rPr>
                <w:i/>
                <w:color w:val="000000"/>
                <w:u w:color="000000"/>
              </w:rPr>
              <w:t>(wypełnić gdy adres nieruchomości jest inny niż adres zamieszkania/siedziby)</w:t>
            </w:r>
          </w:p>
        </w:tc>
      </w:tr>
      <w:tr w:rsidR="006A7C40" w14:paraId="2A719769" w14:textId="77777777">
        <w:trPr>
          <w:trHeight w:val="976"/>
        </w:trPr>
        <w:tc>
          <w:tcPr>
            <w:tcW w:w="232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24FB4E4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GMINA</w:t>
            </w:r>
          </w:p>
        </w:tc>
        <w:tc>
          <w:tcPr>
            <w:tcW w:w="2325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6DB7819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ULICA</w:t>
            </w:r>
          </w:p>
        </w:tc>
        <w:tc>
          <w:tcPr>
            <w:tcW w:w="156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9B5F3A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color w:val="000000"/>
                <w:sz w:val="20"/>
                <w:u w:color="000000"/>
              </w:rPr>
              <w:t xml:space="preserve">NUMER </w:t>
            </w:r>
            <w:r>
              <w:rPr>
                <w:color w:val="000000"/>
                <w:sz w:val="20"/>
                <w:u w:color="000000"/>
              </w:rPr>
              <w:br/>
              <w:t>DOMU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FA10F8F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NUMER LOKALU</w:t>
            </w:r>
          </w:p>
        </w:tc>
        <w:tc>
          <w:tcPr>
            <w:tcW w:w="154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0DEB278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NUMER DZIAŁKI</w:t>
            </w:r>
          </w:p>
        </w:tc>
      </w:tr>
      <w:tr w:rsidR="006A7C40" w14:paraId="4AFC879A" w14:textId="77777777">
        <w:trPr>
          <w:trHeight w:val="978"/>
        </w:trPr>
        <w:tc>
          <w:tcPr>
            <w:tcW w:w="3090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2CA6DAF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MIEJSCOWOŚĆ</w:t>
            </w:r>
          </w:p>
        </w:tc>
        <w:tc>
          <w:tcPr>
            <w:tcW w:w="31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ADECAEA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KOD POCZTOWY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01B1B8C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20"/>
              </w:rPr>
              <w:t>POCZTA</w:t>
            </w:r>
          </w:p>
        </w:tc>
      </w:tr>
      <w:tr w:rsidR="006A7C40" w14:paraId="53741E6B" w14:textId="77777777">
        <w:trPr>
          <w:trHeight w:val="537"/>
        </w:trPr>
        <w:tc>
          <w:tcPr>
            <w:tcW w:w="9300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AEC32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 xml:space="preserve">E. OŚWIADCZENIE SKŁADAJĄCEGO DEKLARACJĘ NA DZIEŃ SPORZĄDZENIA DEKLARACJI </w:t>
            </w:r>
            <w:r>
              <w:rPr>
                <w:i/>
              </w:rPr>
              <w:t>(dotyczy właścicieli nieruchomości zabudowanych budynkami mieszkalnymi jednorodzinnymi)*</w:t>
            </w:r>
          </w:p>
        </w:tc>
      </w:tr>
      <w:tr w:rsidR="006A7C40" w14:paraId="2819FACE" w14:textId="77777777">
        <w:trPr>
          <w:trHeight w:val="926"/>
        </w:trPr>
        <w:tc>
          <w:tcPr>
            <w:tcW w:w="6210" w:type="dxa"/>
            <w:gridSpan w:val="7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8BFCA10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0B77D76" w14:textId="77777777" w:rsidR="006A7C40" w:rsidRDefault="000B16BE">
            <w:pPr>
              <w:jc w:val="left"/>
            </w:pPr>
            <w:r>
              <w:rPr>
                <w:sz w:val="20"/>
              </w:rPr>
              <w:t>Oświadczam, że na terenie mojej nieruchomości zabudowanej budynkiem mieszkalnym jednorodzinn</w:t>
            </w:r>
            <w:r>
              <w:rPr>
                <w:sz w:val="20"/>
              </w:rPr>
              <w:t xml:space="preserve">ym zagospodarowuję bioodpady stanowiące odpady komunalne w kompostowniku przydomowym </w:t>
            </w:r>
            <w:r>
              <w:rPr>
                <w:i/>
                <w:sz w:val="20"/>
              </w:rPr>
              <w:t>(zaznaczyć właściwe)</w:t>
            </w:r>
          </w:p>
        </w:tc>
        <w:tc>
          <w:tcPr>
            <w:tcW w:w="309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A54F3CD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56"/>
              </w:rPr>
              <w:t>□</w:t>
            </w:r>
            <w:r>
              <w:rPr>
                <w:sz w:val="20"/>
              </w:rPr>
              <w:t>TAK</w:t>
            </w:r>
          </w:p>
        </w:tc>
      </w:tr>
      <w:tr w:rsidR="006A7C40" w14:paraId="4C31D895" w14:textId="77777777">
        <w:trPr>
          <w:trHeight w:val="928"/>
        </w:trPr>
        <w:tc>
          <w:tcPr>
            <w:tcW w:w="6210" w:type="dxa"/>
            <w:gridSpan w:val="7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07B78A1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738E18E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sz w:val="56"/>
              </w:rPr>
              <w:t>□</w:t>
            </w:r>
            <w:r>
              <w:rPr>
                <w:sz w:val="20"/>
              </w:rPr>
              <w:t>NIE</w:t>
            </w:r>
          </w:p>
        </w:tc>
      </w:tr>
      <w:tr w:rsidR="006A7C40" w14:paraId="751165FB" w14:textId="77777777">
        <w:trPr>
          <w:trHeight w:val="268"/>
        </w:trPr>
        <w:tc>
          <w:tcPr>
            <w:tcW w:w="93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4E975C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F. OBLICZENIE WYSOKOŚCI OPŁATY ZA GOSPODAROWANIE ODPADAMI KOMUNALNYMI</w:t>
            </w:r>
          </w:p>
        </w:tc>
      </w:tr>
      <w:tr w:rsidR="006A7C40" w14:paraId="50FCFFC0" w14:textId="77777777">
        <w:trPr>
          <w:trHeight w:val="546"/>
        </w:trPr>
        <w:tc>
          <w:tcPr>
            <w:tcW w:w="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7824BEA" w14:textId="77777777" w:rsidR="00A77B3E" w:rsidRDefault="000B16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1.</w:t>
            </w:r>
          </w:p>
        </w:tc>
        <w:tc>
          <w:tcPr>
            <w:tcW w:w="580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CA7220F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Liczba mieszkańców zamieszkujących nieruchomość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2D248F4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6845989F" w14:textId="77777777" w:rsidR="006A7C40" w:rsidRDefault="000B16BE">
            <w:pPr>
              <w:jc w:val="left"/>
            </w:pPr>
            <w:r>
              <w:rPr>
                <w:sz w:val="20"/>
              </w:rPr>
              <w:t>……………………….</w:t>
            </w:r>
          </w:p>
        </w:tc>
      </w:tr>
      <w:tr w:rsidR="006A7C40" w14:paraId="5B5E8A44" w14:textId="77777777">
        <w:trPr>
          <w:trHeight w:val="734"/>
        </w:trPr>
        <w:tc>
          <w:tcPr>
            <w:tcW w:w="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EC497C" w14:textId="77777777" w:rsidR="00A77B3E" w:rsidRDefault="000B16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2.</w:t>
            </w:r>
          </w:p>
        </w:tc>
        <w:tc>
          <w:tcPr>
            <w:tcW w:w="580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7CBE0A1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Miesięczna stawka opłaty za jednego mieszkańca za odpady zbierane i odbierane w sposób selektywny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3755E5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8B25333" w14:textId="77777777" w:rsidR="006A7C40" w:rsidRDefault="006A7C40"/>
          <w:p w14:paraId="6C2ED2EC" w14:textId="77777777" w:rsidR="006A7C40" w:rsidRDefault="000B16BE">
            <w:pPr>
              <w:jc w:val="left"/>
            </w:pPr>
            <w:r>
              <w:rPr>
                <w:sz w:val="20"/>
              </w:rPr>
              <w:t>……………………….. zł</w:t>
            </w:r>
          </w:p>
        </w:tc>
      </w:tr>
      <w:tr w:rsidR="006A7C40" w14:paraId="6481746C" w14:textId="77777777">
        <w:trPr>
          <w:trHeight w:val="684"/>
        </w:trPr>
        <w:tc>
          <w:tcPr>
            <w:tcW w:w="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4EB2725" w14:textId="77777777" w:rsidR="00A77B3E" w:rsidRDefault="000B16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3.</w:t>
            </w:r>
          </w:p>
        </w:tc>
        <w:tc>
          <w:tcPr>
            <w:tcW w:w="580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C49AB7A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Wysokość miesięcznej opłaty </w:t>
            </w:r>
            <w:r>
              <w:rPr>
                <w:i/>
                <w:sz w:val="20"/>
              </w:rPr>
              <w:t>( iloczyn wartości pola 1 i 2)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1445CE3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06AC23B8" w14:textId="77777777" w:rsidR="006A7C40" w:rsidRDefault="006A7C40"/>
          <w:p w14:paraId="14E3069D" w14:textId="77777777" w:rsidR="006A7C40" w:rsidRDefault="000B16BE">
            <w:pPr>
              <w:jc w:val="left"/>
            </w:pPr>
            <w:r>
              <w:rPr>
                <w:sz w:val="20"/>
              </w:rPr>
              <w:t>……………………….. zł</w:t>
            </w:r>
          </w:p>
        </w:tc>
      </w:tr>
      <w:tr w:rsidR="006A7C40" w14:paraId="6B0D746E" w14:textId="77777777">
        <w:trPr>
          <w:trHeight w:val="1221"/>
        </w:trPr>
        <w:tc>
          <w:tcPr>
            <w:tcW w:w="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55C46B3" w14:textId="77777777" w:rsidR="00A77B3E" w:rsidRDefault="000B16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lastRenderedPageBreak/>
              <w:t>4.</w:t>
            </w:r>
          </w:p>
        </w:tc>
        <w:tc>
          <w:tcPr>
            <w:tcW w:w="580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0111758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Kwota przysługującego zwolnienia w </w:t>
            </w:r>
            <w:r>
              <w:rPr>
                <w:b/>
                <w:sz w:val="20"/>
              </w:rPr>
              <w:t>części z opłaty</w:t>
            </w:r>
          </w:p>
          <w:p w14:paraId="3AB96E66" w14:textId="77777777" w:rsidR="006A7C40" w:rsidRDefault="000B16BE">
            <w:pPr>
              <w:jc w:val="left"/>
            </w:pPr>
            <w:r>
              <w:rPr>
                <w:b/>
                <w:sz w:val="20"/>
              </w:rPr>
              <w:t>za gospodarowanie odpadami właścicieli nieruchomości zabudowanych budynkami mieszkalnymi jednorodzinnymi kompostujących bioodpady stanowiące odpady komunalne</w:t>
            </w:r>
          </w:p>
          <w:p w14:paraId="76CD1A50" w14:textId="77777777" w:rsidR="006A7C40" w:rsidRDefault="000B16BE">
            <w:pPr>
              <w:jc w:val="left"/>
            </w:pPr>
            <w:r>
              <w:rPr>
                <w:b/>
                <w:sz w:val="20"/>
              </w:rPr>
              <w:t>w kompostowniku przydomowym</w:t>
            </w:r>
            <w:r>
              <w:rPr>
                <w:sz w:val="20"/>
              </w:rPr>
              <w:t>*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35777868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35305AC" w14:textId="77777777" w:rsidR="006A7C40" w:rsidRDefault="006A7C40"/>
          <w:p w14:paraId="630D73CB" w14:textId="77777777" w:rsidR="006A7C40" w:rsidRDefault="006A7C40"/>
          <w:p w14:paraId="16202A8F" w14:textId="77777777" w:rsidR="006A7C40" w:rsidRDefault="000B16BE">
            <w:pPr>
              <w:jc w:val="left"/>
            </w:pPr>
            <w:r>
              <w:rPr>
                <w:sz w:val="20"/>
              </w:rPr>
              <w:t>……………………….. zł</w:t>
            </w:r>
          </w:p>
        </w:tc>
      </w:tr>
      <w:tr w:rsidR="006A7C40" w14:paraId="31DED886" w14:textId="77777777">
        <w:trPr>
          <w:trHeight w:val="486"/>
        </w:trPr>
        <w:tc>
          <w:tcPr>
            <w:tcW w:w="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7E38A0E9" w14:textId="77777777" w:rsidR="00A77B3E" w:rsidRDefault="000B16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5.</w:t>
            </w:r>
          </w:p>
        </w:tc>
        <w:tc>
          <w:tcPr>
            <w:tcW w:w="580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D81FBB6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 xml:space="preserve">Wysokość </w:t>
            </w:r>
            <w:r>
              <w:rPr>
                <w:b/>
                <w:sz w:val="20"/>
              </w:rPr>
              <w:t>miesięcznego zwolnienia</w:t>
            </w:r>
            <w:r>
              <w:rPr>
                <w:sz w:val="20"/>
              </w:rPr>
              <w:t>*</w:t>
            </w:r>
          </w:p>
          <w:p w14:paraId="5EA252B3" w14:textId="77777777" w:rsidR="006A7C40" w:rsidRDefault="000B16BE">
            <w:pPr>
              <w:jc w:val="left"/>
            </w:pPr>
            <w:r>
              <w:rPr>
                <w:i/>
                <w:sz w:val="20"/>
              </w:rPr>
              <w:t>(iloczyn wartości pól 1 i 4)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4B9836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331B1AC5" w14:textId="77777777" w:rsidR="006A7C40" w:rsidRDefault="000B16BE">
            <w:pPr>
              <w:jc w:val="left"/>
            </w:pPr>
            <w:r>
              <w:rPr>
                <w:sz w:val="20"/>
              </w:rPr>
              <w:t>……………………….. zł</w:t>
            </w:r>
          </w:p>
        </w:tc>
      </w:tr>
      <w:tr w:rsidR="006A7C40" w14:paraId="6C754A13" w14:textId="77777777">
        <w:trPr>
          <w:trHeight w:val="489"/>
        </w:trPr>
        <w:tc>
          <w:tcPr>
            <w:tcW w:w="405" w:type="dxa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D25682B" w14:textId="77777777" w:rsidR="00A77B3E" w:rsidRDefault="000B16BE">
            <w:pPr>
              <w:jc w:val="righ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6.</w:t>
            </w:r>
          </w:p>
        </w:tc>
        <w:tc>
          <w:tcPr>
            <w:tcW w:w="5805" w:type="dxa"/>
            <w:gridSpan w:val="6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2F1A0B25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  <w:sz w:val="20"/>
              </w:rPr>
              <w:t>Miesięczna kwota opłaty</w:t>
            </w:r>
            <w:r>
              <w:rPr>
                <w:sz w:val="20"/>
              </w:rPr>
              <w:t>*</w:t>
            </w:r>
          </w:p>
          <w:p w14:paraId="152A55E6" w14:textId="77777777" w:rsidR="006A7C40" w:rsidRDefault="000B16BE">
            <w:pPr>
              <w:jc w:val="left"/>
            </w:pPr>
            <w:r>
              <w:rPr>
                <w:i/>
                <w:sz w:val="20"/>
              </w:rPr>
              <w:t>(iloczyn wartości pół 1 i 2, pomniejszony o wartość pola 5)</w:t>
            </w:r>
          </w:p>
        </w:tc>
        <w:tc>
          <w:tcPr>
            <w:tcW w:w="3090" w:type="dxa"/>
            <w:gridSpan w:val="2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142E08A9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450F0666" w14:textId="77777777" w:rsidR="006A7C40" w:rsidRDefault="000B16BE">
            <w:pPr>
              <w:jc w:val="left"/>
            </w:pPr>
            <w:r>
              <w:rPr>
                <w:sz w:val="20"/>
              </w:rPr>
              <w:t>……………………….. zł</w:t>
            </w:r>
          </w:p>
        </w:tc>
      </w:tr>
      <w:tr w:rsidR="006A7C40" w14:paraId="3B7D7DB3" w14:textId="77777777">
        <w:trPr>
          <w:trHeight w:val="268"/>
        </w:trPr>
        <w:tc>
          <w:tcPr>
            <w:tcW w:w="9300" w:type="dxa"/>
            <w:gridSpan w:val="9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6AA79EA1" w14:textId="77777777" w:rsidR="00A77B3E" w:rsidRDefault="000B16BE">
            <w:pPr>
              <w:jc w:val="left"/>
              <w:rPr>
                <w:color w:val="000000"/>
                <w:u w:color="000000"/>
              </w:rPr>
            </w:pPr>
            <w:r>
              <w:rPr>
                <w:b/>
              </w:rPr>
              <w:t>G. PODPIS OSOBY SKŁADAJĄCEJ DEKLARACJĘ/OSOBY REPREZENTUJĄCEJ</w:t>
            </w:r>
          </w:p>
        </w:tc>
      </w:tr>
      <w:tr w:rsidR="006A7C40" w14:paraId="0A02B392" w14:textId="77777777">
        <w:trPr>
          <w:trHeight w:val="1221"/>
        </w:trPr>
        <w:tc>
          <w:tcPr>
            <w:tcW w:w="4650" w:type="dxa"/>
            <w:gridSpan w:val="5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584C157E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9E157F7" w14:textId="77777777" w:rsidR="006A7C40" w:rsidRDefault="006A7C40"/>
          <w:p w14:paraId="54F88CB9" w14:textId="77777777" w:rsidR="006A7C40" w:rsidRDefault="006A7C40"/>
          <w:p w14:paraId="5E3B87EC" w14:textId="77777777" w:rsidR="006A7C40" w:rsidRDefault="000B16BE">
            <w:pPr>
              <w:jc w:val="left"/>
            </w:pPr>
            <w:r>
              <w:rPr>
                <w:sz w:val="20"/>
              </w:rPr>
              <w:t>………………………………………………………..</w:t>
            </w:r>
          </w:p>
          <w:p w14:paraId="2CDA4619" w14:textId="77777777" w:rsidR="006A7C40" w:rsidRDefault="000B16BE">
            <w:pPr>
              <w:jc w:val="left"/>
            </w:pPr>
            <w:r>
              <w:rPr>
                <w:sz w:val="20"/>
              </w:rPr>
              <w:t>Miejscowość i data</w:t>
            </w:r>
          </w:p>
        </w:tc>
        <w:tc>
          <w:tcPr>
            <w:tcW w:w="4650" w:type="dxa"/>
            <w:gridSpan w:val="4"/>
            <w:tcBorders>
              <w:top w:val="single" w:sz="2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14:paraId="4CBFECFF" w14:textId="77777777" w:rsidR="00A77B3E" w:rsidRDefault="00A77B3E">
            <w:pPr>
              <w:jc w:val="left"/>
              <w:rPr>
                <w:color w:val="000000"/>
                <w:u w:color="000000"/>
              </w:rPr>
            </w:pPr>
          </w:p>
          <w:p w14:paraId="79F3CA26" w14:textId="77777777" w:rsidR="006A7C40" w:rsidRDefault="006A7C40"/>
          <w:p w14:paraId="189F1A01" w14:textId="77777777" w:rsidR="006A7C40" w:rsidRDefault="006A7C40"/>
          <w:p w14:paraId="2AB55821" w14:textId="77777777" w:rsidR="006A7C40" w:rsidRDefault="000B16BE">
            <w:pPr>
              <w:jc w:val="left"/>
            </w:pPr>
            <w:r>
              <w:rPr>
                <w:sz w:val="20"/>
              </w:rPr>
              <w:t>……………….……..……………………………… czytelny podpis</w:t>
            </w:r>
          </w:p>
        </w:tc>
      </w:tr>
    </w:tbl>
    <w:p w14:paraId="24AFA9C1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Pouczenie:</w:t>
      </w:r>
    </w:p>
    <w:p w14:paraId="0210100F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Niniejsza deklaracja stanowi podstawę prawną do wystawienia tytułu wykonawczego zgodnie z art. 3a ustawy z dnia 17 czerwca 1996r. o postępowaniu egzekucyjn</w:t>
      </w:r>
      <w:r>
        <w:rPr>
          <w:color w:val="000000"/>
          <w:u w:color="000000"/>
        </w:rPr>
        <w:t>ym w administracji (Dz. U. z 2019 r., poz. 1438 z </w:t>
      </w:r>
      <w:proofErr w:type="spellStart"/>
      <w:r>
        <w:rPr>
          <w:color w:val="000000"/>
          <w:u w:color="000000"/>
        </w:rPr>
        <w:t>późn</w:t>
      </w:r>
      <w:proofErr w:type="spellEnd"/>
      <w:r>
        <w:rPr>
          <w:color w:val="000000"/>
          <w:u w:color="000000"/>
        </w:rPr>
        <w:t>. zm.).</w:t>
      </w:r>
    </w:p>
    <w:p w14:paraId="3D44B2BE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color w:val="000000"/>
          <w:u w:color="000000"/>
        </w:rPr>
        <w:t xml:space="preserve">Właściciel nieruchomości jest obowiązany złożyć deklarację do Burmistrza Czaplinka o wysokości opłaty za gospodarowanie odpadami komunalnymi w terminie 14 dni od dnia zamieszkania na </w:t>
      </w:r>
      <w:r>
        <w:rPr>
          <w:color w:val="000000"/>
          <w:u w:color="000000"/>
        </w:rPr>
        <w:t>danej nieruchomości pierwszego mieszkańca, powstania na danej nieruchomości odpadów komunalnych.</w:t>
      </w:r>
    </w:p>
    <w:p w14:paraId="0F89EBB6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color w:val="000000"/>
          <w:u w:color="000000"/>
        </w:rPr>
        <w:t>W przypadku zmiany danych będących podstawą ustalenia wysokości należnej opłaty za gospodarowanie odpadami komunalnymi lub określonej w deklaracji ilości od</w:t>
      </w:r>
      <w:r>
        <w:rPr>
          <w:color w:val="000000"/>
          <w:u w:color="000000"/>
        </w:rPr>
        <w:t>padów powstających na danej nieruchomości, właściciel nieruchomości obowiązany jest złożyć nową deklarację do Burmistrza Czaplinka w terminie 14 dni od dnia nastąpienia zmiany. Opłatę za gospodarowanie odpadami komunalnymi w zmienionej wysokości uiszcza si</w:t>
      </w:r>
      <w:r>
        <w:rPr>
          <w:color w:val="000000"/>
          <w:u w:color="000000"/>
        </w:rPr>
        <w:t>ę za miesiąc, w którym nastąpiła zmiana.</w:t>
      </w:r>
    </w:p>
    <w:p w14:paraId="39245094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color w:val="000000"/>
          <w:u w:color="000000"/>
        </w:rPr>
        <w:t>Numer konta bankowego, na które uiszczana będzie opłata za gospodarowanie odpadami komunalnymi właściciel nieruchomości uzyska po zweryfikowaniu przez Urząd Miejski w Czaplinku złożonej deklaracji.</w:t>
      </w:r>
    </w:p>
    <w:p w14:paraId="4133FEBB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color w:val="000000"/>
          <w:u w:color="000000"/>
        </w:rPr>
        <w:t>Opłatę za g</w:t>
      </w:r>
      <w:r>
        <w:rPr>
          <w:color w:val="000000"/>
          <w:u w:color="000000"/>
        </w:rPr>
        <w:t>ospodarowanie odpadami komunalnymi uiszczać należy do 25 dnia każdego miesiąca, którego dotyczy opłata,  (zgodnie z uchwałą Rady Miejskiej w Czaplinku w sprawie określenia terminu, częstotliwości i trybu uiszczania opłaty za gospodarowanie odpadami komunal</w:t>
      </w:r>
      <w:r>
        <w:rPr>
          <w:color w:val="000000"/>
          <w:u w:color="000000"/>
        </w:rPr>
        <w:t>nymi).</w:t>
      </w:r>
    </w:p>
    <w:p w14:paraId="02C011EC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color w:val="000000"/>
          <w:u w:color="000000"/>
        </w:rPr>
        <w:t>Niniejszą deklarację należy złożyć w siedzibie Urzędu Miejskiego w Czaplinku, ul. Rynek 6, 78-550 Czaplinek w Biurze Obsługi Interesanta (pok. nr 3) bądź przesłać drogą pocztową na wskazany wyżej adres.</w:t>
      </w:r>
    </w:p>
    <w:p w14:paraId="1D7C30E0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Objaśnienia:</w:t>
      </w:r>
    </w:p>
    <w:p w14:paraId="406BC650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</w:t>
      </w:r>
      <w:r>
        <w:rPr>
          <w:color w:val="000000"/>
          <w:u w:color="000000"/>
          <w:vertAlign w:val="superscript"/>
        </w:rPr>
        <w:t xml:space="preserve">) </w:t>
      </w:r>
      <w:r>
        <w:rPr>
          <w:color w:val="000000"/>
          <w:u w:color="000000"/>
        </w:rPr>
        <w:t xml:space="preserve">Selektywne </w:t>
      </w:r>
      <w:r>
        <w:rPr>
          <w:color w:val="000000"/>
          <w:u w:color="000000"/>
        </w:rPr>
        <w:t>gromadzenie odpadów - gromadzenie w oddzielnych pojemnikach lub workach poszczególnych rodzajów odpadów, z podziałem na:</w:t>
      </w:r>
    </w:p>
    <w:p w14:paraId="01A3B9BE" w14:textId="77777777" w:rsidR="00A77B3E" w:rsidRDefault="000B1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a) </w:t>
      </w:r>
      <w:r>
        <w:rPr>
          <w:color w:val="000000"/>
          <w:u w:color="000000"/>
        </w:rPr>
        <w:t>szkło – zielony pojemnik lub worek,</w:t>
      </w:r>
    </w:p>
    <w:p w14:paraId="011956DD" w14:textId="77777777" w:rsidR="00A77B3E" w:rsidRDefault="000B1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b) </w:t>
      </w:r>
      <w:r>
        <w:rPr>
          <w:color w:val="000000"/>
          <w:u w:color="000000"/>
        </w:rPr>
        <w:t>papier i tektura – niebieski pojemnik lub worek,</w:t>
      </w:r>
    </w:p>
    <w:p w14:paraId="44260F8A" w14:textId="77777777" w:rsidR="00A77B3E" w:rsidRDefault="000B1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c) </w:t>
      </w:r>
      <w:r>
        <w:rPr>
          <w:color w:val="000000"/>
          <w:u w:color="000000"/>
        </w:rPr>
        <w:t>tworzywa sztuczne (plastik), metale, opak</w:t>
      </w:r>
      <w:r>
        <w:rPr>
          <w:color w:val="000000"/>
          <w:u w:color="000000"/>
        </w:rPr>
        <w:t>owania wielomateriałowe – żółty pojemnik lub worek,</w:t>
      </w:r>
    </w:p>
    <w:p w14:paraId="032EE967" w14:textId="77777777" w:rsidR="00A77B3E" w:rsidRDefault="000B1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d) </w:t>
      </w:r>
      <w:r>
        <w:rPr>
          <w:color w:val="000000"/>
          <w:u w:color="000000"/>
        </w:rPr>
        <w:t>odpady zielone, bioodpady, pozostałe odpady ulegające biodegradacji - brązowy pojemnik lub worek,</w:t>
      </w:r>
    </w:p>
    <w:p w14:paraId="39BCCB7E" w14:textId="77777777" w:rsidR="00A77B3E" w:rsidRDefault="000B16BE">
      <w:pPr>
        <w:keepLines/>
        <w:spacing w:before="120" w:after="120"/>
        <w:ind w:left="227" w:hanging="227"/>
        <w:rPr>
          <w:color w:val="000000"/>
          <w:u w:color="000000"/>
        </w:rPr>
      </w:pPr>
      <w:r>
        <w:t>e) </w:t>
      </w:r>
      <w:r>
        <w:rPr>
          <w:color w:val="000000"/>
          <w:u w:color="000000"/>
        </w:rPr>
        <w:t>pozostałe odpady zmieszane – pojemnik szary lub czarny.</w:t>
      </w:r>
    </w:p>
    <w:p w14:paraId="1AD767A9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**</w:t>
      </w:r>
      <w:r>
        <w:rPr>
          <w:color w:val="000000"/>
          <w:u w:color="000000"/>
          <w:vertAlign w:val="superscript"/>
        </w:rPr>
        <w:t>)</w:t>
      </w:r>
      <w:r>
        <w:rPr>
          <w:color w:val="000000"/>
          <w:u w:color="000000"/>
        </w:rPr>
        <w:t xml:space="preserve"> Minimalna wielkość pojemników, w którą m</w:t>
      </w:r>
      <w:r>
        <w:rPr>
          <w:color w:val="000000"/>
          <w:u w:color="000000"/>
        </w:rPr>
        <w:t>a być wyposażona nieruchomość została określona w § 5 ust. 1 Regulaminu utrzymania czystości i porządku na terenie gminy Czaplinek.</w:t>
      </w:r>
    </w:p>
    <w:p w14:paraId="208F1294" w14:textId="77777777" w:rsidR="009F3940" w:rsidRDefault="009F3940">
      <w:pPr>
        <w:jc w:val="left"/>
        <w:rPr>
          <w:b/>
          <w:color w:val="000000"/>
          <w:u w:color="000000"/>
        </w:rPr>
      </w:pPr>
      <w:r>
        <w:rPr>
          <w:b/>
          <w:color w:val="000000"/>
          <w:u w:color="000000"/>
        </w:rPr>
        <w:br w:type="page"/>
      </w:r>
    </w:p>
    <w:p w14:paraId="54B0826E" w14:textId="7062FCF4" w:rsidR="00A77B3E" w:rsidRDefault="000B16BE">
      <w:pPr>
        <w:spacing w:before="120" w:after="120"/>
        <w:ind w:firstLine="227"/>
        <w:jc w:val="left"/>
        <w:rPr>
          <w:color w:val="000000"/>
          <w:u w:color="000000"/>
        </w:rPr>
      </w:pPr>
      <w:r>
        <w:rPr>
          <w:b/>
          <w:color w:val="000000"/>
          <w:u w:color="000000"/>
        </w:rPr>
        <w:lastRenderedPageBreak/>
        <w:t>Klauzula informacyjna</w:t>
      </w:r>
    </w:p>
    <w:p w14:paraId="12888D1B" w14:textId="77777777" w:rsidR="00A77B3E" w:rsidRDefault="000B16BE">
      <w:pPr>
        <w:keepLines/>
        <w:spacing w:before="240" w:after="24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Zgodnie z art. 13 ust. 1 i 2 Rozporządzenia Parlamentu Europejskiego i Rady (UE) 2016/679 z dnia 27 kw</w:t>
      </w:r>
      <w:r>
        <w:rPr>
          <w:color w:val="000000"/>
          <w:u w:color="000000"/>
        </w:rPr>
        <w:t>ietnia 2016 r. w sprawie ochrony osób fizycznych w związku z przetwarzaniem danych osobowych i w sprawie swobodnego przepływu takich danych oraz uchylenia dyrektywy 95/46/WE (ogólne rozporządzenie o ochronie danych – dalej RODO), informujemy, że:</w:t>
      </w:r>
    </w:p>
    <w:p w14:paraId="1B9A01CE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b/>
          <w:color w:val="000000"/>
          <w:u w:color="000000"/>
        </w:rPr>
        <w:t>Administr</w:t>
      </w:r>
      <w:r>
        <w:rPr>
          <w:b/>
          <w:color w:val="000000"/>
          <w:u w:color="000000"/>
        </w:rPr>
        <w:t>atorem</w:t>
      </w:r>
      <w:r>
        <w:rPr>
          <w:color w:val="000000"/>
          <w:u w:color="000000"/>
        </w:rPr>
        <w:t xml:space="preserve"> Pani/Pana danych osobowych jest gmina Czaplinek z siedzibą: ul. Rynek 6, 78-550 Czaplinek, reprezentowana przez Burmistrza Czaplinka. </w:t>
      </w:r>
    </w:p>
    <w:p w14:paraId="7E43E9C3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1. </w:t>
      </w:r>
      <w:r>
        <w:rPr>
          <w:color w:val="000000"/>
          <w:u w:color="000000"/>
        </w:rPr>
        <w:t>W sprawach związanych z danymi osobowymi ustanowiono kontakt się z </w:t>
      </w:r>
      <w:r>
        <w:rPr>
          <w:b/>
          <w:color w:val="000000"/>
          <w:u w:color="000000"/>
        </w:rPr>
        <w:t>inspektorem ochrony danych</w:t>
      </w:r>
      <w:r>
        <w:rPr>
          <w:color w:val="000000"/>
          <w:u w:color="000000"/>
        </w:rPr>
        <w:t xml:space="preserve"> – Krzysztof Czuba</w:t>
      </w:r>
      <w:r>
        <w:rPr>
          <w:color w:val="000000"/>
          <w:u w:color="000000"/>
        </w:rPr>
        <w:t>k poprzez korespondencję przesłaną elektronicznie na adres e-mail: iod@czaplinek.pl lub pisemnie na adres wskazany wyżej.</w:t>
      </w:r>
    </w:p>
    <w:p w14:paraId="0E6BEB4F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2. </w:t>
      </w:r>
      <w:r>
        <w:rPr>
          <w:b/>
          <w:color w:val="000000"/>
          <w:u w:color="000000"/>
        </w:rPr>
        <w:t>Cele i podstawy przetwarzania</w:t>
      </w:r>
    </w:p>
    <w:p w14:paraId="5D2EE6C7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Jako Administrator będziemy przetwarzać Pani/Pana dane osobowe na podstawie obowiązujących przepisów </w:t>
      </w:r>
      <w:r>
        <w:rPr>
          <w:color w:val="000000"/>
          <w:u w:color="000000"/>
        </w:rPr>
        <w:t>prawa, zawartych umów, i udzielonej zgody: w celu wypełniania obowiązku prawnego ciążącego na Administratorze w związku z realizowaniem zadań przez Urząd Miejski w Czaplinku na podstawie art. 6 ust. 1 lit. c RODO,</w:t>
      </w:r>
    </w:p>
    <w:p w14:paraId="6B583928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3. </w:t>
      </w:r>
      <w:r>
        <w:rPr>
          <w:b/>
          <w:color w:val="000000"/>
          <w:u w:color="000000"/>
        </w:rPr>
        <w:t>Okres przetwarzania danych</w:t>
      </w:r>
      <w:r>
        <w:rPr>
          <w:color w:val="000000"/>
          <w:u w:color="000000"/>
        </w:rPr>
        <w:t xml:space="preserve"> - Pani/Pana </w:t>
      </w:r>
      <w:r>
        <w:rPr>
          <w:color w:val="000000"/>
          <w:u w:color="000000"/>
        </w:rPr>
        <w:t>dane osobowe będą przetwarzane przez okres wskazany w Rozporządzeniu Rady Ministrów z dnia 18 stycznia 2011 w sprawie instrukcji kancelaryjnej, jednolitych wykazów akt oraz instrukcji organizacyjnych, a w szczególności przez okres przechowywania w ramach a</w:t>
      </w:r>
      <w:r>
        <w:rPr>
          <w:color w:val="000000"/>
          <w:u w:color="000000"/>
        </w:rPr>
        <w:t>rchiwizacji dokumentów zgodnej z prawem.</w:t>
      </w:r>
    </w:p>
    <w:p w14:paraId="32959DB5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4. </w:t>
      </w:r>
      <w:r>
        <w:rPr>
          <w:b/>
          <w:color w:val="000000"/>
          <w:u w:color="000000"/>
        </w:rPr>
        <w:t>Odbiorcy danych</w:t>
      </w:r>
      <w:r>
        <w:rPr>
          <w:color w:val="000000"/>
          <w:u w:color="000000"/>
        </w:rPr>
        <w:t xml:space="preserve"> - Do Pani/Pana danych osobowych mogą też mieć dostęp podmioty upoważnione do odbioru danych osobowych na podstawie odpowiednich przepisów prawa. Administrator nie przekazuje danych osobowych przetwarzanych w swoich zbiorach do państw trzecich, ani żadnych</w:t>
      </w:r>
      <w:r>
        <w:rPr>
          <w:color w:val="000000"/>
          <w:u w:color="000000"/>
        </w:rPr>
        <w:t xml:space="preserve"> organizacji międzynarodowych.</w:t>
      </w:r>
    </w:p>
    <w:p w14:paraId="30CFEB11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5. </w:t>
      </w:r>
      <w:r>
        <w:rPr>
          <w:b/>
          <w:color w:val="000000"/>
          <w:u w:color="000000"/>
        </w:rPr>
        <w:t>Zgodnie z RODO, przysługuje Pani/Panu</w:t>
      </w:r>
      <w:r>
        <w:rPr>
          <w:color w:val="000000"/>
          <w:u w:color="000000"/>
        </w:rPr>
        <w:t xml:space="preserve">: </w:t>
      </w:r>
    </w:p>
    <w:p w14:paraId="3379BB80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a. w każdej chwili przysługuje prawo do wniesienia sprzeciwu wobec przetwarzania danych osobowych; Administrator danych osobowych przestanie przetwarzać Pani/Pana dane osobowe w cela</w:t>
      </w:r>
      <w:r>
        <w:rPr>
          <w:color w:val="000000"/>
          <w:u w:color="000000"/>
        </w:rPr>
        <w:t>ch wskazanych w pkt.  2, chyba, że w stosunku do tych danych istnieją prawnie uzasadnione podstawy, które są nadrzędne wobec Pani/Pana interesów, praw i wolności lub dane będą niezbędne do ewentualnego ustalenia, dochodzenia lub obrony roszczeń,</w:t>
      </w:r>
    </w:p>
    <w:p w14:paraId="601AEC8C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b. prawo d</w:t>
      </w:r>
      <w:r>
        <w:rPr>
          <w:color w:val="000000"/>
          <w:u w:color="000000"/>
        </w:rPr>
        <w:t>ostępu do swoich danych oraz otrzymania ich kopii,</w:t>
      </w:r>
    </w:p>
    <w:p w14:paraId="03F1A8E7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c. prawo do sprostowania (poprawiania) swoich danych,</w:t>
      </w:r>
    </w:p>
    <w:p w14:paraId="68E96AED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d. prawo do usunięcia danych, ograniczenia przetwarzania danych, jeśli nie ma innej podstawy prawnej przetwarzania, w tym przetwarzania po wycofaniu ud</w:t>
      </w:r>
      <w:r>
        <w:rPr>
          <w:color w:val="000000"/>
          <w:u w:color="000000"/>
        </w:rPr>
        <w:t>zielonej zgody,</w:t>
      </w:r>
    </w:p>
    <w:p w14:paraId="5DB7EB19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e. prawo do wniesienia skargi do organu nadzorczego – Urząd Ochrony Danych Osobowych, Warszawa,  ul. Stawki 2.</w:t>
      </w:r>
    </w:p>
    <w:p w14:paraId="73C31896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6. </w:t>
      </w:r>
      <w:r>
        <w:rPr>
          <w:b/>
          <w:color w:val="000000"/>
          <w:u w:color="000000"/>
        </w:rPr>
        <w:t>Informacja o wymogu/dobrowolności podania danych</w:t>
      </w:r>
    </w:p>
    <w:p w14:paraId="1E933206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 xml:space="preserve">Podanie danych jest obowiązkowe w sytuacji, gdy przesłankę przetwarzania stanowi przepis prawa m.in. ustawy samorządzie gminnym (Dz. U. z 2020 r., poz. 713) </w:t>
      </w:r>
      <w:r>
        <w:rPr>
          <w:b/>
          <w:color w:val="000000"/>
          <w:u w:color="000000"/>
        </w:rPr>
        <w:t>oraz ustawy o utrzymaniu czystości i porządku w gminach  (Dz. U. z 2019 r. poz. 2010 z </w:t>
      </w:r>
      <w:proofErr w:type="spellStart"/>
      <w:r>
        <w:rPr>
          <w:b/>
          <w:color w:val="000000"/>
          <w:u w:color="000000"/>
        </w:rPr>
        <w:t>późn</w:t>
      </w:r>
      <w:proofErr w:type="spellEnd"/>
      <w:r>
        <w:rPr>
          <w:b/>
          <w:color w:val="000000"/>
          <w:u w:color="000000"/>
        </w:rPr>
        <w:t>. zm.).</w:t>
      </w:r>
      <w:r>
        <w:rPr>
          <w:color w:val="000000"/>
          <w:u w:color="000000"/>
        </w:rPr>
        <w:t xml:space="preserve"> </w:t>
      </w:r>
      <w:r>
        <w:rPr>
          <w:color w:val="000000"/>
          <w:u w:color="000000"/>
        </w:rPr>
        <w:t>Podanie danych ma charakter dobrowolny, jeśli jest niezbędne do zawarcia umowy lub przetwarzania na podstawie udzielonej zgody. Nie podanie danych osobowych skutkuje brakiem możliwości realizacji umowy lub celu wskazanego w treści zgody.</w:t>
      </w:r>
    </w:p>
    <w:p w14:paraId="0FF2C9A7" w14:textId="77777777" w:rsidR="00A77B3E" w:rsidRDefault="000B16BE">
      <w:pPr>
        <w:keepLines/>
        <w:spacing w:before="120" w:after="120"/>
        <w:ind w:firstLine="340"/>
        <w:rPr>
          <w:color w:val="000000"/>
          <w:u w:color="000000"/>
        </w:rPr>
      </w:pPr>
      <w:r>
        <w:t>7. </w:t>
      </w:r>
      <w:r>
        <w:rPr>
          <w:b/>
          <w:color w:val="000000"/>
          <w:u w:color="000000"/>
        </w:rPr>
        <w:t>Profilowanie i </w:t>
      </w:r>
      <w:r>
        <w:rPr>
          <w:b/>
          <w:color w:val="000000"/>
          <w:u w:color="000000"/>
        </w:rPr>
        <w:t>zautomatyzowane podejmowanie decyzji</w:t>
      </w:r>
    </w:p>
    <w:p w14:paraId="702ECB5B" w14:textId="77777777" w:rsidR="00A77B3E" w:rsidRDefault="000B16BE">
      <w:pPr>
        <w:spacing w:before="120" w:after="120"/>
        <w:ind w:firstLine="227"/>
        <w:rPr>
          <w:color w:val="000000"/>
          <w:u w:color="000000"/>
        </w:rPr>
      </w:pPr>
      <w:r>
        <w:rPr>
          <w:color w:val="000000"/>
          <w:u w:color="000000"/>
        </w:rPr>
        <w:t>W procesie przetwarzania danych osobowych Administrator danych osobowych nie podejmuje decyzji w sposób zautomatyzowany, z uwzględnieniem profilowania, w oparciu o dane przekazane do przetwarzania.</w:t>
      </w:r>
    </w:p>
    <w:sectPr w:rsidR="00A77B3E">
      <w:endnotePr>
        <w:numFmt w:val="decimal"/>
      </w:endnotePr>
      <w:pgSz w:w="11906" w:h="16838"/>
      <w:pgMar w:top="1417" w:right="1020" w:bottom="992" w:left="1020" w:header="708" w:footer="708" w:gutter="0"/>
      <w:pgNumType w:start="1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68DEA87" w14:textId="77777777" w:rsidR="000B16BE" w:rsidRDefault="000B16BE">
      <w:r>
        <w:separator/>
      </w:r>
    </w:p>
  </w:endnote>
  <w:endnote w:type="continuationSeparator" w:id="0">
    <w:p w14:paraId="0EFAFD8E" w14:textId="77777777" w:rsidR="000B16BE" w:rsidRDefault="000B16B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25A9B525" w14:textId="77777777" w:rsidR="000B16BE" w:rsidRDefault="000B16BE">
      <w:r>
        <w:separator/>
      </w:r>
    </w:p>
  </w:footnote>
  <w:footnote w:type="continuationSeparator" w:id="0">
    <w:p w14:paraId="12BE742D" w14:textId="77777777" w:rsidR="000B16BE" w:rsidRDefault="000B16B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hyphenationZone w:val="425"/>
  <w:noPunctuationKerning/>
  <w:characterSpacingControl w:val="doNotCompress"/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77B3E"/>
    <w:rsid w:val="000B16BE"/>
    <w:rsid w:val="005F58C1"/>
    <w:rsid w:val="006A7C40"/>
    <w:rsid w:val="009F3940"/>
    <w:rsid w:val="00A77B3E"/>
    <w:rsid w:val="00CA2A5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2099FDF7"/>
  <w15:docId w15:val="{1F0D3E32-408F-4E67-9791-3F1B64E999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pl-PL" w:eastAsia="pl-PL" w:bidi="pl-PL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macro" w:semiHidden="1" w:unhideWhenUsed="1"/>
    <w:lsdException w:name="toa heading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Message Header" w:semiHidden="1" w:unhideWhenUsed="1"/>
    <w:lsdException w:name="Subtitle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ny">
    <w:name w:val="Normal"/>
    <w:qFormat/>
    <w:pPr>
      <w:jc w:val="both"/>
    </w:pPr>
    <w:rPr>
      <w:sz w:val="22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agwek">
    <w:name w:val="header"/>
    <w:basedOn w:val="Normalny"/>
    <w:link w:val="NagwekZnak"/>
    <w:unhideWhenUsed/>
    <w:rsid w:val="005F58C1"/>
    <w:pPr>
      <w:tabs>
        <w:tab w:val="center" w:pos="4536"/>
        <w:tab w:val="right" w:pos="9072"/>
      </w:tabs>
    </w:pPr>
  </w:style>
  <w:style w:type="character" w:customStyle="1" w:styleId="NagwekZnak">
    <w:name w:val="Nagłówek Znak"/>
    <w:basedOn w:val="Domylnaczcionkaakapitu"/>
    <w:link w:val="Nagwek"/>
    <w:rsid w:val="005F58C1"/>
    <w:rPr>
      <w:sz w:val="22"/>
      <w:szCs w:val="24"/>
    </w:rPr>
  </w:style>
  <w:style w:type="paragraph" w:styleId="Stopka">
    <w:name w:val="footer"/>
    <w:basedOn w:val="Normalny"/>
    <w:link w:val="StopkaZnak"/>
    <w:unhideWhenUsed/>
    <w:rsid w:val="005F58C1"/>
    <w:pPr>
      <w:tabs>
        <w:tab w:val="center" w:pos="4536"/>
        <w:tab w:val="right" w:pos="9072"/>
      </w:tabs>
    </w:pPr>
  </w:style>
  <w:style w:type="character" w:customStyle="1" w:styleId="StopkaZnak">
    <w:name w:val="Stopka Znak"/>
    <w:basedOn w:val="Domylnaczcionkaakapitu"/>
    <w:link w:val="Stopka"/>
    <w:rsid w:val="005F58C1"/>
    <w:rPr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4</Pages>
  <Words>1288</Words>
  <Characters>7731</Characters>
  <Application>Microsoft Office Word</Application>
  <DocSecurity>0</DocSecurity>
  <Lines>64</Lines>
  <Paragraphs>18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Rada Miejska w Czaplinku</Company>
  <LinksUpToDate>false</LinksUpToDate>
  <CharactersWithSpaces>9001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Uchwała Nr XXIII/204/20 z dnia 27 sierpnia 2020 r.</dc:title>
  <dc:subject>w sprawie zmiany uchwały  w^sprawie wzoru deklaracji o^wysokości opłaty za gospodarowanie odpadami komunalnymi składanej przez właściciela nieruchomości zamieszkałej, położonej na terenie Gminy Czaplinek oraz warunków i^trybu składania deklaracji za pomocą środków komunikacji elektronicznej</dc:subject>
  <dc:creator>zkrason</dc:creator>
  <cp:lastModifiedBy>Zbigniew Krasoń</cp:lastModifiedBy>
  <cp:revision>3</cp:revision>
  <dcterms:created xsi:type="dcterms:W3CDTF">2021-11-29T11:04:00Z</dcterms:created>
  <dcterms:modified xsi:type="dcterms:W3CDTF">2021-11-29T11:04:00Z</dcterms:modified>
  <cp:category>Akt prawny</cp:category>
</cp:coreProperties>
</file>